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2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09A" w:rsidRPr="00B8509A" w:rsidRDefault="00B8509A" w:rsidP="00B8509A">
      <w:pPr>
        <w:widowControl w:val="0"/>
        <w:autoSpaceDE w:val="0"/>
        <w:autoSpaceDN w:val="0"/>
        <w:jc w:val="center"/>
        <w:rPr>
          <w:rFonts w:eastAsia="Times New Roman"/>
          <w:sz w:val="28"/>
          <w:szCs w:val="28"/>
          <w:lang w:bidi="ru-RU"/>
        </w:rPr>
      </w:pPr>
      <w:r w:rsidRPr="00B8509A">
        <w:rPr>
          <w:rFonts w:eastAsia="Times New Roman"/>
          <w:sz w:val="28"/>
          <w:szCs w:val="28"/>
          <w:lang w:bidi="ru-RU"/>
        </w:rPr>
        <w:t>МИНИСТЕРСТВО ОБРАЗОВАНИЯ И НАУКИ</w:t>
      </w:r>
    </w:p>
    <w:p w:rsidR="00B8509A" w:rsidRPr="00B8509A" w:rsidRDefault="00B8509A" w:rsidP="00B8509A">
      <w:pPr>
        <w:widowControl w:val="0"/>
        <w:autoSpaceDE w:val="0"/>
        <w:autoSpaceDN w:val="0"/>
        <w:jc w:val="center"/>
        <w:rPr>
          <w:rFonts w:eastAsia="Times New Roman"/>
          <w:sz w:val="28"/>
          <w:szCs w:val="28"/>
          <w:lang w:bidi="ru-RU"/>
        </w:rPr>
      </w:pPr>
      <w:r w:rsidRPr="00B8509A">
        <w:rPr>
          <w:rFonts w:eastAsia="Times New Roman"/>
          <w:sz w:val="28"/>
          <w:szCs w:val="28"/>
          <w:lang w:bidi="ru-RU"/>
        </w:rPr>
        <w:t>ДОНЕЦКОЙ НАРОДНОЙ РЕСПУБЛИКИ</w:t>
      </w:r>
    </w:p>
    <w:p w:rsidR="00B8509A" w:rsidRPr="00B8509A" w:rsidRDefault="00B8509A" w:rsidP="00B8509A">
      <w:pPr>
        <w:widowControl w:val="0"/>
        <w:autoSpaceDE w:val="0"/>
        <w:autoSpaceDN w:val="0"/>
        <w:jc w:val="center"/>
        <w:rPr>
          <w:rFonts w:eastAsia="Times New Roman"/>
          <w:sz w:val="28"/>
          <w:szCs w:val="28"/>
          <w:lang w:bidi="ru-RU"/>
        </w:rPr>
      </w:pPr>
    </w:p>
    <w:p w:rsidR="00B8509A" w:rsidRPr="00B8509A" w:rsidRDefault="00B8509A" w:rsidP="00B8509A">
      <w:pPr>
        <w:widowControl w:val="0"/>
        <w:autoSpaceDE w:val="0"/>
        <w:autoSpaceDN w:val="0"/>
        <w:jc w:val="center"/>
        <w:rPr>
          <w:rFonts w:eastAsia="Times New Roman"/>
          <w:sz w:val="28"/>
          <w:szCs w:val="28"/>
          <w:lang w:bidi="ru-RU"/>
        </w:rPr>
      </w:pPr>
      <w:r w:rsidRPr="00B8509A">
        <w:rPr>
          <w:rFonts w:eastAsia="Times New Roman"/>
          <w:sz w:val="28"/>
          <w:szCs w:val="28"/>
          <w:lang w:bidi="ru-RU"/>
        </w:rPr>
        <w:t>МУНИЦИПАЛЬНОЕ ОБЩЕОБРАЗОВАТЕЛЬНОЕ</w:t>
      </w:r>
      <w:r w:rsidRPr="00B8509A">
        <w:rPr>
          <w:rFonts w:eastAsia="Times New Roman"/>
          <w:spacing w:val="-33"/>
          <w:sz w:val="28"/>
          <w:szCs w:val="28"/>
          <w:lang w:bidi="ru-RU"/>
        </w:rPr>
        <w:t xml:space="preserve"> </w:t>
      </w:r>
      <w:r w:rsidRPr="00B8509A">
        <w:rPr>
          <w:rFonts w:eastAsia="Times New Roman"/>
          <w:sz w:val="28"/>
          <w:szCs w:val="28"/>
          <w:lang w:bidi="ru-RU"/>
        </w:rPr>
        <w:t>УЧРЕЖДЕНИЕ</w:t>
      </w:r>
    </w:p>
    <w:p w:rsidR="00B8509A" w:rsidRPr="00B8509A" w:rsidRDefault="00B8509A" w:rsidP="00B8509A">
      <w:pPr>
        <w:widowControl w:val="0"/>
        <w:tabs>
          <w:tab w:val="left" w:pos="8298"/>
        </w:tabs>
        <w:autoSpaceDE w:val="0"/>
        <w:autoSpaceDN w:val="0"/>
        <w:jc w:val="center"/>
        <w:rPr>
          <w:rFonts w:eastAsia="Times New Roman"/>
          <w:sz w:val="28"/>
          <w:szCs w:val="28"/>
          <w:lang w:bidi="ru-RU"/>
        </w:rPr>
      </w:pPr>
      <w:r w:rsidRPr="00B8509A">
        <w:rPr>
          <w:rFonts w:eastAsia="Times New Roman"/>
          <w:sz w:val="28"/>
          <w:szCs w:val="28"/>
          <w:lang w:bidi="ru-RU"/>
        </w:rPr>
        <w:t>«ШКОЛА №2 ГОРОДА ЯСИНОВАТАЯ»</w:t>
      </w:r>
    </w:p>
    <w:p w:rsidR="00B8509A" w:rsidRPr="00B8509A" w:rsidRDefault="00B8509A" w:rsidP="00B8509A">
      <w:pPr>
        <w:widowControl w:val="0"/>
        <w:autoSpaceDE w:val="0"/>
        <w:autoSpaceDN w:val="0"/>
        <w:rPr>
          <w:rFonts w:eastAsia="Times New Roman"/>
          <w:sz w:val="28"/>
          <w:szCs w:val="28"/>
          <w:lang w:bidi="ru-RU"/>
        </w:rPr>
      </w:pPr>
    </w:p>
    <w:p w:rsidR="00B8509A" w:rsidRPr="00B8509A" w:rsidRDefault="00B8509A" w:rsidP="00B8509A">
      <w:pPr>
        <w:widowControl w:val="0"/>
        <w:autoSpaceDE w:val="0"/>
        <w:autoSpaceDN w:val="0"/>
        <w:rPr>
          <w:rFonts w:eastAsia="Times New Roman"/>
          <w:sz w:val="28"/>
          <w:szCs w:val="28"/>
          <w:lang w:bidi="ru-RU"/>
        </w:rPr>
      </w:pPr>
    </w:p>
    <w:tbl>
      <w:tblPr>
        <w:tblStyle w:val="TableNormal11"/>
        <w:tblW w:w="1033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0"/>
        <w:gridCol w:w="3600"/>
        <w:gridCol w:w="3240"/>
      </w:tblGrid>
      <w:tr w:rsidR="00B8509A" w:rsidRPr="00B8509A" w:rsidTr="00B8509A">
        <w:trPr>
          <w:trHeight w:val="2906"/>
          <w:jc w:val="center"/>
        </w:trPr>
        <w:tc>
          <w:tcPr>
            <w:tcW w:w="3490" w:type="dxa"/>
          </w:tcPr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Р</w:t>
            </w:r>
            <w:bookmarkStart w:id="0" w:name="_GoBack"/>
            <w:r w:rsidRPr="00B8509A">
              <w:rPr>
                <w:sz w:val="28"/>
                <w:szCs w:val="28"/>
                <w:lang w:bidi="ru-RU"/>
              </w:rPr>
              <w:t>ЕКОМЕНДОВАНО</w:t>
            </w:r>
            <w:bookmarkEnd w:id="0"/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Решением педагогического</w:t>
            </w:r>
          </w:p>
          <w:p w:rsidR="00B8509A" w:rsidRPr="00B8509A" w:rsidRDefault="00B8509A" w:rsidP="00B8509A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совета</w:t>
            </w: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Протокол</w:t>
            </w:r>
          </w:p>
          <w:p w:rsidR="00B8509A" w:rsidRPr="00B8509A" w:rsidRDefault="00B8509A" w:rsidP="00B8509A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от «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   </w:t>
            </w:r>
            <w:r w:rsidRPr="00B8509A">
              <w:rPr>
                <w:sz w:val="28"/>
                <w:szCs w:val="28"/>
                <w:lang w:bidi="ru-RU"/>
              </w:rPr>
              <w:t>»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  <w:r w:rsidRPr="00B8509A">
              <w:rPr>
                <w:sz w:val="28"/>
                <w:szCs w:val="28"/>
                <w:lang w:bidi="ru-RU"/>
              </w:rPr>
              <w:t>№</w:t>
            </w:r>
            <w:r w:rsidRPr="00B8509A"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</w:p>
          <w:p w:rsidR="00B8509A" w:rsidRPr="00B8509A" w:rsidRDefault="00B8509A" w:rsidP="00B8509A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</w:tc>
        <w:tc>
          <w:tcPr>
            <w:tcW w:w="3600" w:type="dxa"/>
          </w:tcPr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СОГЛАСОВАНО</w:t>
            </w: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Заместитель директора</w:t>
            </w: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tabs>
                <w:tab w:val="left" w:pos="2387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u w:val="single"/>
                <w:lang w:bidi="ru-RU"/>
              </w:rPr>
              <w:t>___________</w:t>
            </w:r>
            <w:r w:rsidRPr="00B8509A">
              <w:rPr>
                <w:sz w:val="28"/>
                <w:szCs w:val="28"/>
                <w:lang w:bidi="ru-RU"/>
              </w:rPr>
              <w:t>И. Е. Богданцева</w:t>
            </w:r>
          </w:p>
          <w:p w:rsidR="00B8509A" w:rsidRPr="00B8509A" w:rsidRDefault="00B8509A" w:rsidP="00B8509A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 xml:space="preserve"> «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  <w:r w:rsidRPr="00B8509A">
              <w:rPr>
                <w:sz w:val="28"/>
                <w:szCs w:val="28"/>
                <w:lang w:bidi="ru-RU"/>
              </w:rPr>
              <w:t>»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  <w:r w:rsidRPr="00B8509A">
              <w:rPr>
                <w:sz w:val="28"/>
                <w:szCs w:val="28"/>
                <w:lang w:bidi="ru-RU"/>
              </w:rPr>
              <w:t>2019</w:t>
            </w:r>
            <w:r w:rsidRPr="00B8509A"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lang w:bidi="ru-RU"/>
              </w:rPr>
              <w:t>г.</w:t>
            </w:r>
          </w:p>
        </w:tc>
        <w:tc>
          <w:tcPr>
            <w:tcW w:w="3240" w:type="dxa"/>
          </w:tcPr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УТВЕРЖДЕНО</w:t>
            </w: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Директор</w:t>
            </w:r>
          </w:p>
          <w:p w:rsidR="00B8509A" w:rsidRPr="00B8509A" w:rsidRDefault="00B8509A" w:rsidP="00B8509A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___________И.И. Величко</w:t>
            </w: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B8509A" w:rsidRPr="00B8509A" w:rsidRDefault="00B8509A" w:rsidP="00B8509A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 xml:space="preserve">Приказ от </w:t>
            </w:r>
          </w:p>
          <w:p w:rsidR="00B8509A" w:rsidRPr="00B8509A" w:rsidRDefault="00B8509A" w:rsidP="00B8509A">
            <w:pPr>
              <w:widowControl w:val="0"/>
              <w:tabs>
                <w:tab w:val="left" w:pos="706"/>
                <w:tab w:val="left" w:pos="232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 w:rsidRPr="00B8509A">
              <w:rPr>
                <w:sz w:val="28"/>
                <w:szCs w:val="28"/>
                <w:lang w:bidi="ru-RU"/>
              </w:rPr>
              <w:t>«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  <w:r w:rsidRPr="00B8509A">
              <w:rPr>
                <w:sz w:val="28"/>
                <w:szCs w:val="28"/>
                <w:lang w:bidi="ru-RU"/>
              </w:rPr>
              <w:t>»</w:t>
            </w:r>
            <w:r w:rsidRPr="00B8509A"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u w:val="single"/>
                <w:lang w:bidi="ru-RU"/>
              </w:rPr>
              <w:tab/>
            </w:r>
            <w:r w:rsidRPr="00B8509A">
              <w:rPr>
                <w:sz w:val="28"/>
                <w:szCs w:val="28"/>
                <w:lang w:bidi="ru-RU"/>
              </w:rPr>
              <w:t>2019</w:t>
            </w:r>
            <w:r w:rsidRPr="00B8509A"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 w:rsidRPr="00B8509A">
              <w:rPr>
                <w:sz w:val="28"/>
                <w:szCs w:val="28"/>
                <w:lang w:bidi="ru-RU"/>
              </w:rPr>
              <w:t>г.</w:t>
            </w:r>
          </w:p>
        </w:tc>
      </w:tr>
    </w:tbl>
    <w:p w:rsidR="00B8509A" w:rsidRPr="00B8509A" w:rsidRDefault="00B8509A" w:rsidP="00B8509A">
      <w:pPr>
        <w:widowControl w:val="0"/>
        <w:autoSpaceDE w:val="0"/>
        <w:autoSpaceDN w:val="0"/>
        <w:rPr>
          <w:rFonts w:eastAsia="Times New Roman"/>
          <w:sz w:val="28"/>
          <w:szCs w:val="28"/>
          <w:lang w:bidi="ru-RU"/>
        </w:rPr>
      </w:pPr>
    </w:p>
    <w:p w:rsidR="00B8509A" w:rsidRPr="00B8509A" w:rsidRDefault="00B8509A" w:rsidP="00B8509A">
      <w:pPr>
        <w:rPr>
          <w:rFonts w:eastAsia="Times New Roman"/>
        </w:rPr>
      </w:pPr>
    </w:p>
    <w:p w:rsidR="00B8509A" w:rsidRPr="00B8509A" w:rsidRDefault="00B8509A" w:rsidP="00B8509A">
      <w:pPr>
        <w:rPr>
          <w:rFonts w:eastAsia="Times New Roman"/>
        </w:rPr>
      </w:pPr>
    </w:p>
    <w:p w:rsidR="00B8509A" w:rsidRPr="00B8509A" w:rsidRDefault="00B8509A" w:rsidP="00B8509A">
      <w:pPr>
        <w:rPr>
          <w:rFonts w:eastAsia="Times New Roman"/>
        </w:rPr>
      </w:pPr>
    </w:p>
    <w:p w:rsidR="00B8509A" w:rsidRPr="00B8509A" w:rsidRDefault="00B8509A" w:rsidP="00B8509A">
      <w:pPr>
        <w:rPr>
          <w:rFonts w:eastAsia="Times New Roman"/>
        </w:rPr>
      </w:pPr>
    </w:p>
    <w:p w:rsidR="00B8509A" w:rsidRPr="00B8509A" w:rsidRDefault="00B8509A" w:rsidP="00B8509A">
      <w:pPr>
        <w:jc w:val="center"/>
        <w:rPr>
          <w:rFonts w:eastAsia="Times New Roman"/>
          <w:b/>
          <w:sz w:val="36"/>
          <w:szCs w:val="36"/>
        </w:rPr>
      </w:pPr>
      <w:r w:rsidRPr="00B8509A">
        <w:rPr>
          <w:rFonts w:eastAsia="Times New Roman"/>
          <w:b/>
          <w:sz w:val="36"/>
          <w:szCs w:val="36"/>
        </w:rPr>
        <w:t>РАБОЧАЯ ПРОГРАММА</w:t>
      </w:r>
    </w:p>
    <w:p w:rsidR="00B8509A" w:rsidRPr="00B8509A" w:rsidRDefault="00B8509A" w:rsidP="00B8509A">
      <w:pPr>
        <w:jc w:val="both"/>
        <w:rPr>
          <w:rFonts w:eastAsia="Times New Roman"/>
          <w:b/>
          <w:sz w:val="36"/>
          <w:szCs w:val="36"/>
        </w:rPr>
      </w:pPr>
    </w:p>
    <w:p w:rsidR="00B8509A" w:rsidRPr="00B8509A" w:rsidRDefault="00B8509A" w:rsidP="00B8509A">
      <w:pPr>
        <w:ind w:firstLine="2127"/>
        <w:rPr>
          <w:rFonts w:eastAsia="Times New Roman"/>
          <w:b/>
          <w:sz w:val="36"/>
          <w:szCs w:val="36"/>
        </w:rPr>
      </w:pPr>
      <w:r w:rsidRPr="00B8509A">
        <w:rPr>
          <w:rFonts w:eastAsia="Times New Roman"/>
          <w:sz w:val="28"/>
          <w:szCs w:val="28"/>
        </w:rPr>
        <w:t>Учебного предмета</w:t>
      </w:r>
      <w:r w:rsidRPr="00B8509A">
        <w:rPr>
          <w:rFonts w:eastAsia="Times New Roman"/>
          <w:b/>
          <w:sz w:val="36"/>
          <w:szCs w:val="36"/>
        </w:rPr>
        <w:t xml:space="preserve"> по математике</w:t>
      </w:r>
    </w:p>
    <w:p w:rsidR="00B8509A" w:rsidRPr="00B8509A" w:rsidRDefault="00B8509A" w:rsidP="00B8509A">
      <w:pPr>
        <w:ind w:left="2127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Квалификационная категория –вторая</w:t>
      </w:r>
    </w:p>
    <w:p w:rsidR="00B8509A" w:rsidRPr="00B8509A" w:rsidRDefault="00B8509A" w:rsidP="00B8509A">
      <w:pPr>
        <w:ind w:firstLine="2127"/>
        <w:rPr>
          <w:rFonts w:eastAsia="Times New Roman"/>
          <w:sz w:val="36"/>
          <w:szCs w:val="36"/>
        </w:rPr>
      </w:pPr>
    </w:p>
    <w:p w:rsidR="00B8509A" w:rsidRPr="00B8509A" w:rsidRDefault="00B8509A" w:rsidP="00B8509A">
      <w:pPr>
        <w:ind w:firstLine="2268"/>
        <w:rPr>
          <w:rFonts w:eastAsia="Times New Roman"/>
          <w:b/>
          <w:sz w:val="28"/>
          <w:szCs w:val="28"/>
        </w:rPr>
      </w:pPr>
    </w:p>
    <w:p w:rsidR="00B8509A" w:rsidRPr="00B8509A" w:rsidRDefault="00B8509A" w:rsidP="00B8509A">
      <w:pPr>
        <w:ind w:firstLine="3261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 xml:space="preserve">Базовый уровень </w:t>
      </w:r>
    </w:p>
    <w:p w:rsidR="00B8509A" w:rsidRPr="00B8509A" w:rsidRDefault="00B8509A" w:rsidP="00B8509A">
      <w:pPr>
        <w:ind w:firstLine="3261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5-6 классы</w:t>
      </w:r>
    </w:p>
    <w:p w:rsidR="00B8509A" w:rsidRPr="00B8509A" w:rsidRDefault="00B8509A" w:rsidP="00B8509A">
      <w:pPr>
        <w:ind w:firstLine="3261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на 2019-2020 учебный год</w:t>
      </w:r>
    </w:p>
    <w:p w:rsidR="00B8509A" w:rsidRPr="00B8509A" w:rsidRDefault="00B8509A" w:rsidP="00B8509A">
      <w:pPr>
        <w:ind w:firstLine="2268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right="43"/>
        <w:jc w:val="center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right="43"/>
        <w:jc w:val="center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right="43"/>
        <w:jc w:val="center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left="5387" w:right="43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Составитель рабочей программы</w:t>
      </w:r>
    </w:p>
    <w:p w:rsidR="00B8509A" w:rsidRPr="00B8509A" w:rsidRDefault="00B8509A" w:rsidP="00B8509A">
      <w:pPr>
        <w:ind w:left="5387" w:right="43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Яровая Светлана Сергеевна</w:t>
      </w:r>
    </w:p>
    <w:p w:rsidR="00B8509A" w:rsidRPr="00B8509A" w:rsidRDefault="00B8509A" w:rsidP="00B8509A">
      <w:pPr>
        <w:ind w:right="43"/>
        <w:jc w:val="both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right="43"/>
        <w:jc w:val="both"/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ind w:right="43"/>
        <w:jc w:val="both"/>
        <w:rPr>
          <w:rFonts w:eastAsia="Times New Roman"/>
          <w:sz w:val="28"/>
          <w:szCs w:val="28"/>
        </w:rPr>
      </w:pPr>
    </w:p>
    <w:p w:rsidR="00B8509A" w:rsidRDefault="00B8509A" w:rsidP="00B8509A">
      <w:pPr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rPr>
          <w:rFonts w:eastAsia="Times New Roman"/>
          <w:sz w:val="28"/>
          <w:szCs w:val="28"/>
        </w:rPr>
      </w:pPr>
    </w:p>
    <w:p w:rsidR="00B8509A" w:rsidRPr="00B8509A" w:rsidRDefault="00B8509A" w:rsidP="00B8509A">
      <w:pPr>
        <w:jc w:val="center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Ясиноватая</w:t>
      </w:r>
    </w:p>
    <w:p w:rsidR="00B8509A" w:rsidRPr="00B8509A" w:rsidRDefault="00B8509A" w:rsidP="00B8509A">
      <w:pPr>
        <w:jc w:val="center"/>
        <w:rPr>
          <w:rFonts w:eastAsia="Times New Roman"/>
          <w:sz w:val="28"/>
          <w:szCs w:val="28"/>
        </w:rPr>
      </w:pPr>
      <w:r w:rsidRPr="00B8509A">
        <w:rPr>
          <w:rFonts w:eastAsia="Times New Roman"/>
          <w:sz w:val="28"/>
          <w:szCs w:val="28"/>
        </w:rPr>
        <w:t>2019 год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5652"/>
        <w:gridCol w:w="3983"/>
      </w:tblGrid>
      <w:tr w:rsidR="009A03D7" w:rsidTr="009A03D7">
        <w:tc>
          <w:tcPr>
            <w:tcW w:w="2933" w:type="pct"/>
            <w:hideMark/>
          </w:tcPr>
          <w:p w:rsidR="009A03D7" w:rsidRDefault="009A03D7">
            <w:pPr>
              <w:spacing w:after="160" w:line="25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067" w:type="pct"/>
            <w:hideMark/>
          </w:tcPr>
          <w:p w:rsidR="009A03D7" w:rsidRPr="009A03D7" w:rsidRDefault="009A03D7">
            <w:pPr>
              <w:spacing w:line="256" w:lineRule="auto"/>
              <w:rPr>
                <w:rFonts w:eastAsia="BatangChe"/>
                <w:i/>
                <w:color w:val="000000"/>
                <w:sz w:val="22"/>
                <w:szCs w:val="22"/>
                <w:lang w:eastAsia="en-US" w:bidi="ru-RU"/>
              </w:rPr>
            </w:pPr>
            <w:r w:rsidRPr="009A03D7">
              <w:rPr>
                <w:rFonts w:eastAsia="BatangChe"/>
                <w:i/>
                <w:sz w:val="22"/>
              </w:rPr>
              <w:t>Приложение 1</w:t>
            </w:r>
          </w:p>
          <w:p w:rsidR="009A03D7" w:rsidRPr="009A03D7" w:rsidRDefault="009A03D7">
            <w:pPr>
              <w:widowControl w:val="0"/>
              <w:spacing w:line="256" w:lineRule="auto"/>
              <w:rPr>
                <w:rFonts w:eastAsia="BatangChe"/>
                <w:i/>
                <w:color w:val="000000"/>
                <w:sz w:val="22"/>
                <w:szCs w:val="22"/>
                <w:highlight w:val="yellow"/>
                <w:lang w:eastAsia="zh-CN" w:bidi="hi-IN"/>
              </w:rPr>
            </w:pPr>
            <w:r w:rsidRPr="009A03D7">
              <w:rPr>
                <w:rFonts w:eastAsia="BatangChe"/>
                <w:i/>
                <w:sz w:val="22"/>
              </w:rPr>
              <w:t xml:space="preserve">к Примерной основной </w:t>
            </w:r>
            <w:r w:rsidRPr="009A03D7">
              <w:rPr>
                <w:rFonts w:eastAsia="BatangChe"/>
                <w:i/>
                <w:sz w:val="22"/>
              </w:rPr>
              <w:br/>
              <w:t>образовательной программе</w:t>
            </w:r>
            <w:r w:rsidRPr="009A03D7">
              <w:rPr>
                <w:rFonts w:eastAsia="BatangChe"/>
                <w:i/>
                <w:sz w:val="22"/>
              </w:rPr>
              <w:br/>
              <w:t>основного общего образования</w:t>
            </w:r>
            <w:r w:rsidRPr="009A03D7">
              <w:rPr>
                <w:rFonts w:eastAsia="BatangChe"/>
                <w:i/>
                <w:sz w:val="22"/>
              </w:rPr>
              <w:br/>
              <w:t xml:space="preserve">(приказ </w:t>
            </w:r>
            <w:r w:rsidR="00EC015D">
              <w:rPr>
                <w:rFonts w:eastAsia="BatangChe"/>
                <w:i/>
                <w:sz w:val="22"/>
              </w:rPr>
              <w:t xml:space="preserve">Минобрнауки </w:t>
            </w:r>
            <w:r w:rsidRPr="009A03D7">
              <w:rPr>
                <w:rFonts w:eastAsia="BatangChe"/>
                <w:i/>
                <w:sz w:val="22"/>
              </w:rPr>
              <w:t>ДНР</w:t>
            </w:r>
            <w:r w:rsidRPr="009A03D7">
              <w:rPr>
                <w:rFonts w:eastAsia="BatangChe"/>
                <w:i/>
                <w:sz w:val="22"/>
              </w:rPr>
              <w:br/>
              <w:t xml:space="preserve">от 15.08.2019 № </w:t>
            </w:r>
            <w:r w:rsidR="00EC015D">
              <w:rPr>
                <w:rFonts w:eastAsia="BatangChe"/>
                <w:i/>
                <w:sz w:val="22"/>
              </w:rPr>
              <w:t>1133</w:t>
            </w:r>
            <w:r w:rsidRPr="009A03D7">
              <w:rPr>
                <w:rFonts w:eastAsia="BatangChe"/>
                <w:i/>
                <w:sz w:val="22"/>
              </w:rPr>
              <w:t>)</w:t>
            </w:r>
          </w:p>
        </w:tc>
      </w:tr>
    </w:tbl>
    <w:p w:rsidR="00F634C5" w:rsidRPr="009A03D7" w:rsidRDefault="00F634C5" w:rsidP="00D276C1">
      <w:pPr>
        <w:widowControl w:val="0"/>
        <w:ind w:left="360"/>
        <w:jc w:val="right"/>
        <w:rPr>
          <w:i/>
          <w:color w:val="000000"/>
          <w:lang w:val="uk-UA"/>
        </w:rPr>
      </w:pPr>
    </w:p>
    <w:p w:rsidR="00D276C1" w:rsidRPr="004E6757" w:rsidRDefault="00D276C1" w:rsidP="00D276C1">
      <w:pPr>
        <w:widowControl w:val="0"/>
        <w:ind w:left="357"/>
        <w:jc w:val="both"/>
        <w:rPr>
          <w:bCs/>
          <w:spacing w:val="20"/>
        </w:rPr>
      </w:pPr>
      <w:r w:rsidRPr="004E6757">
        <w:rPr>
          <w:b/>
          <w:bCs/>
          <w:spacing w:val="20"/>
        </w:rPr>
        <w:t>Составители</w:t>
      </w:r>
      <w:r w:rsidRPr="004E6757">
        <w:rPr>
          <w:bCs/>
          <w:spacing w:val="20"/>
        </w:rPr>
        <w:t>:</w:t>
      </w:r>
    </w:p>
    <w:p w:rsidR="00460822" w:rsidRPr="004E6757" w:rsidRDefault="00460822" w:rsidP="00460822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  <w:iCs/>
        </w:rPr>
        <w:t>Скафа Е.И.,</w:t>
      </w:r>
      <w:r w:rsidRPr="004E6757">
        <w:rPr>
          <w:b/>
          <w:i/>
          <w:iCs/>
        </w:rPr>
        <w:tab/>
      </w:r>
      <w:r w:rsidRPr="004E6757">
        <w:t>проректор ГОУ</w:t>
      </w:r>
      <w:r w:rsidR="00DE74BA" w:rsidRPr="004E6757">
        <w:t xml:space="preserve"> </w:t>
      </w:r>
      <w:r w:rsidRPr="004E6757">
        <w:t>ВПО «Донецкий национальный университет», заведующ</w:t>
      </w:r>
      <w:r w:rsidR="00352D05" w:rsidRPr="004E6757">
        <w:t>ий</w:t>
      </w:r>
      <w:r w:rsidRPr="004E6757">
        <w:t xml:space="preserve"> кафедр</w:t>
      </w:r>
      <w:r w:rsidR="00352D05" w:rsidRPr="004E6757">
        <w:t>ой</w:t>
      </w:r>
      <w:r w:rsidRPr="004E6757">
        <w:t xml:space="preserve"> высшей математики и методики преподавания математики ГОУВПО «Донецкий национальный университет», доктор педагогических наук, профессор</w:t>
      </w:r>
    </w:p>
    <w:p w:rsidR="00C747C9" w:rsidRPr="004E6757" w:rsidRDefault="00C747C9" w:rsidP="00D276C1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</w:rPr>
        <w:t>Федченко Л.Я.</w:t>
      </w:r>
      <w:r w:rsidRPr="004E6757">
        <w:t>,</w:t>
      </w:r>
      <w:r w:rsidRPr="004E6757">
        <w:tab/>
        <w:t>заведующ</w:t>
      </w:r>
      <w:r w:rsidR="00352D05" w:rsidRPr="004E6757">
        <w:t>ий</w:t>
      </w:r>
      <w:r w:rsidRPr="004E6757">
        <w:t xml:space="preserve"> отделом математики </w:t>
      </w:r>
      <w:r w:rsidR="00352D05" w:rsidRPr="004E6757">
        <w:t>ГОУ ДПО «ДонРИДПО»</w:t>
      </w:r>
      <w:r w:rsidRPr="004E6757">
        <w:t>, кандидат педагогических наук</w:t>
      </w:r>
      <w:r w:rsidR="000913FB" w:rsidRPr="004E6757">
        <w:t>,  доцент</w:t>
      </w:r>
    </w:p>
    <w:p w:rsidR="00C747C9" w:rsidRPr="004E6757" w:rsidRDefault="00D63CF3" w:rsidP="00D276C1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</w:rPr>
        <w:t>Полищук И.В</w:t>
      </w:r>
      <w:r w:rsidR="00C747C9" w:rsidRPr="004E6757">
        <w:rPr>
          <w:b/>
          <w:i/>
        </w:rPr>
        <w:t>.,</w:t>
      </w:r>
      <w:r w:rsidR="00C747C9" w:rsidRPr="004E6757">
        <w:t xml:space="preserve"> методист отдела математики </w:t>
      </w:r>
      <w:r w:rsidR="00352D05" w:rsidRPr="004E6757">
        <w:t>ГОУ ДПО «ДонРИДПО»</w:t>
      </w:r>
    </w:p>
    <w:p w:rsidR="00C747C9" w:rsidRPr="004E6757" w:rsidRDefault="00C747C9" w:rsidP="00C747C9">
      <w:pPr>
        <w:widowControl w:val="0"/>
        <w:tabs>
          <w:tab w:val="left" w:pos="1701"/>
        </w:tabs>
        <w:ind w:left="1701" w:hanging="1701"/>
        <w:jc w:val="both"/>
        <w:rPr>
          <w:highlight w:val="yellow"/>
        </w:rPr>
      </w:pPr>
    </w:p>
    <w:p w:rsidR="00D276C1" w:rsidRPr="004E6757" w:rsidRDefault="00D276C1" w:rsidP="00D276C1">
      <w:pPr>
        <w:widowControl w:val="0"/>
        <w:ind w:left="357"/>
        <w:jc w:val="both"/>
        <w:rPr>
          <w:b/>
          <w:bCs/>
          <w:spacing w:val="20"/>
        </w:rPr>
      </w:pPr>
      <w:r w:rsidRPr="004E6757">
        <w:rPr>
          <w:b/>
          <w:bCs/>
          <w:spacing w:val="20"/>
        </w:rPr>
        <w:t>Научно-методическая редакция:</w:t>
      </w:r>
    </w:p>
    <w:p w:rsidR="00D276C1" w:rsidRPr="004E6757" w:rsidRDefault="00D276C1" w:rsidP="00D276C1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  <w:iCs/>
        </w:rPr>
        <w:t xml:space="preserve">Чернышев А.И., </w:t>
      </w:r>
      <w:r w:rsidR="009A03D7">
        <w:t xml:space="preserve">проректор по научно-педагогической работе </w:t>
      </w:r>
      <w:r w:rsidRPr="004E6757">
        <w:t>ГОУ ДПО «ДонРИДПО», кандидат педагогических наук, доцент, академик Международной академии наук педагогического образования</w:t>
      </w:r>
    </w:p>
    <w:p w:rsidR="00D276C1" w:rsidRPr="004E6757" w:rsidRDefault="00D276C1" w:rsidP="00D276C1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  <w:iCs/>
        </w:rPr>
        <w:t xml:space="preserve">Зарицкая В.Г., </w:t>
      </w:r>
      <w:r w:rsidR="009A03D7">
        <w:t xml:space="preserve">проректор по научно-педагогической работе </w:t>
      </w:r>
      <w:r w:rsidRPr="004E6757">
        <w:t>ГОУ ДПО «ДонРИДПО», кандидат филологических наук, доцент</w:t>
      </w:r>
    </w:p>
    <w:p w:rsidR="00D276C1" w:rsidRPr="004E6757" w:rsidRDefault="00D276C1" w:rsidP="00D276C1">
      <w:pPr>
        <w:widowControl w:val="0"/>
        <w:tabs>
          <w:tab w:val="left" w:pos="1701"/>
        </w:tabs>
        <w:ind w:left="1701" w:hanging="1701"/>
        <w:jc w:val="both"/>
        <w:rPr>
          <w:highlight w:val="yellow"/>
        </w:rPr>
      </w:pPr>
    </w:p>
    <w:p w:rsidR="00D276C1" w:rsidRPr="004E6757" w:rsidRDefault="00D276C1" w:rsidP="00D276C1">
      <w:pPr>
        <w:widowControl w:val="0"/>
        <w:ind w:left="357"/>
        <w:jc w:val="both"/>
        <w:rPr>
          <w:b/>
          <w:bCs/>
          <w:spacing w:val="20"/>
        </w:rPr>
      </w:pPr>
      <w:r w:rsidRPr="004E6757">
        <w:rPr>
          <w:b/>
          <w:bCs/>
          <w:spacing w:val="20"/>
        </w:rPr>
        <w:t>Рецензенты:</w:t>
      </w:r>
    </w:p>
    <w:p w:rsidR="00460822" w:rsidRPr="004E6757" w:rsidRDefault="00D63CF3" w:rsidP="00D63CF3">
      <w:pPr>
        <w:widowControl w:val="0"/>
        <w:tabs>
          <w:tab w:val="left" w:pos="1701"/>
        </w:tabs>
        <w:ind w:left="1701" w:hanging="1701"/>
        <w:jc w:val="both"/>
        <w:rPr>
          <w:b/>
          <w:bCs/>
          <w:spacing w:val="20"/>
        </w:rPr>
      </w:pPr>
      <w:r w:rsidRPr="004E6757">
        <w:rPr>
          <w:b/>
          <w:i/>
        </w:rPr>
        <w:t>Безуглая О.А.,</w:t>
      </w:r>
      <w:r w:rsidR="00460822" w:rsidRPr="004E6757">
        <w:tab/>
      </w:r>
      <w:r w:rsidRPr="004E6757">
        <w:t>директор Ясиноватской общеобразовательной школы I-III ступеней №</w:t>
      </w:r>
      <w:r w:rsidR="00010B2C" w:rsidRPr="004E6757">
        <w:t xml:space="preserve"> </w:t>
      </w:r>
      <w:r w:rsidRPr="004E6757">
        <w:t>6 Администрации города Ясиноватая</w:t>
      </w:r>
    </w:p>
    <w:p w:rsidR="000913FB" w:rsidRPr="004E6757" w:rsidRDefault="000913FB" w:rsidP="00C747C9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  <w:iCs/>
        </w:rPr>
        <w:t xml:space="preserve">Халюзова Е.В., </w:t>
      </w:r>
      <w:r w:rsidRPr="004E6757">
        <w:t>учитель</w:t>
      </w:r>
      <w:r w:rsidRPr="004E6757">
        <w:rPr>
          <w:iCs/>
        </w:rPr>
        <w:t xml:space="preserve"> математики МОО «Специализированная школа </w:t>
      </w:r>
      <w:r w:rsidRPr="004E6757">
        <w:rPr>
          <w:iCs/>
          <w:lang w:val="en-US"/>
        </w:rPr>
        <w:t>II</w:t>
      </w:r>
      <w:r w:rsidRPr="004E6757">
        <w:rPr>
          <w:iCs/>
        </w:rPr>
        <w:t xml:space="preserve"> ступени – Лицей информационных технологий» города Енакиево</w:t>
      </w:r>
    </w:p>
    <w:p w:rsidR="00C747C9" w:rsidRPr="004E6757" w:rsidRDefault="00C747C9" w:rsidP="00C747C9">
      <w:pPr>
        <w:widowControl w:val="0"/>
        <w:ind w:left="357"/>
        <w:jc w:val="both"/>
        <w:rPr>
          <w:b/>
          <w:bCs/>
          <w:spacing w:val="20"/>
        </w:rPr>
      </w:pPr>
    </w:p>
    <w:p w:rsidR="00C747C9" w:rsidRPr="004E6757" w:rsidRDefault="00C747C9" w:rsidP="00C747C9">
      <w:pPr>
        <w:widowControl w:val="0"/>
        <w:ind w:left="357"/>
        <w:jc w:val="both"/>
        <w:rPr>
          <w:b/>
          <w:bCs/>
          <w:spacing w:val="20"/>
        </w:rPr>
      </w:pPr>
      <w:r w:rsidRPr="004E6757">
        <w:rPr>
          <w:b/>
          <w:bCs/>
          <w:spacing w:val="20"/>
        </w:rPr>
        <w:t>Технический редактор, корректор:</w:t>
      </w:r>
    </w:p>
    <w:p w:rsidR="00C747C9" w:rsidRPr="004E6757" w:rsidRDefault="00C747C9" w:rsidP="00C747C9">
      <w:pPr>
        <w:widowControl w:val="0"/>
        <w:tabs>
          <w:tab w:val="left" w:pos="1701"/>
        </w:tabs>
        <w:ind w:left="1701" w:hanging="1701"/>
        <w:jc w:val="both"/>
      </w:pPr>
      <w:r w:rsidRPr="004E6757">
        <w:rPr>
          <w:b/>
          <w:i/>
        </w:rPr>
        <w:t>Шевченко И.В.,</w:t>
      </w:r>
      <w:r w:rsidRPr="004E6757">
        <w:t xml:space="preserve"> методист </w:t>
      </w:r>
      <w:r w:rsidR="004E6757" w:rsidRPr="004E6757">
        <w:t xml:space="preserve">отдела </w:t>
      </w:r>
      <w:r w:rsidRPr="004E6757">
        <w:t xml:space="preserve">издательской деятельности </w:t>
      </w:r>
      <w:r w:rsidR="00352D05" w:rsidRPr="004E6757">
        <w:t>ГОУ ДПО «ДонРИДПО»</w:t>
      </w:r>
    </w:p>
    <w:p w:rsidR="00C747C9" w:rsidRDefault="00C747C9" w:rsidP="00C747C9">
      <w:pPr>
        <w:jc w:val="both"/>
      </w:pPr>
    </w:p>
    <w:p w:rsidR="004E6757" w:rsidRDefault="004E6757" w:rsidP="00C747C9">
      <w:pPr>
        <w:jc w:val="both"/>
      </w:pPr>
    </w:p>
    <w:p w:rsidR="004E6757" w:rsidRDefault="004E6757" w:rsidP="00C747C9">
      <w:pPr>
        <w:jc w:val="both"/>
      </w:pPr>
    </w:p>
    <w:p w:rsidR="009F7200" w:rsidRDefault="009F7200" w:rsidP="00C747C9">
      <w:pPr>
        <w:jc w:val="both"/>
      </w:pPr>
    </w:p>
    <w:p w:rsidR="004E6757" w:rsidRDefault="004E6757" w:rsidP="00C747C9">
      <w:pPr>
        <w:jc w:val="both"/>
      </w:pPr>
    </w:p>
    <w:p w:rsidR="004E6757" w:rsidRPr="005B3039" w:rsidRDefault="004E6757" w:rsidP="00C747C9">
      <w:pPr>
        <w:jc w:val="both"/>
      </w:pPr>
    </w:p>
    <w:p w:rsidR="005E48A3" w:rsidRDefault="005E48A3" w:rsidP="000D12A5">
      <w:pPr>
        <w:jc w:val="right"/>
      </w:pPr>
    </w:p>
    <w:p w:rsidR="00D276C1" w:rsidRPr="00995F78" w:rsidRDefault="00EC015D" w:rsidP="009A03D7">
      <w:pPr>
        <w:ind w:left="1134"/>
        <w:jc w:val="both"/>
        <w:rPr>
          <w:sz w:val="32"/>
        </w:rPr>
      </w:pPr>
      <w:r>
        <w:rPr>
          <w:sz w:val="32"/>
        </w:rPr>
        <w:t xml:space="preserve">Примерная основная образовательная программа по учебному предмету </w:t>
      </w:r>
      <w:r>
        <w:rPr>
          <w:b/>
          <w:sz w:val="32"/>
        </w:rPr>
        <w:t>«</w:t>
      </w:r>
      <w:r w:rsidRPr="00D276C1">
        <w:rPr>
          <w:b/>
          <w:sz w:val="32"/>
        </w:rPr>
        <w:t>Математика</w:t>
      </w:r>
      <w:r>
        <w:rPr>
          <w:rFonts w:eastAsia="Times New Roman"/>
          <w:b/>
          <w:sz w:val="32"/>
          <w:szCs w:val="32"/>
        </w:rPr>
        <w:t>.</w:t>
      </w:r>
      <w:r>
        <w:rPr>
          <w:b/>
          <w:sz w:val="32"/>
        </w:rPr>
        <w:t xml:space="preserve"> </w:t>
      </w:r>
      <w:r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26"/>
        </w:rPr>
        <w:t>-</w:t>
      </w:r>
      <w:r w:rsidR="00741C84">
        <w:rPr>
          <w:b/>
          <w:bCs/>
          <w:sz w:val="32"/>
          <w:szCs w:val="26"/>
        </w:rPr>
        <w:t>6</w:t>
      </w:r>
      <w:r>
        <w:rPr>
          <w:b/>
          <w:bCs/>
          <w:sz w:val="32"/>
          <w:szCs w:val="26"/>
        </w:rPr>
        <w:t xml:space="preserve"> </w:t>
      </w:r>
      <w:r>
        <w:rPr>
          <w:b/>
          <w:sz w:val="32"/>
        </w:rPr>
        <w:t>кл.»</w:t>
      </w:r>
      <w:r w:rsidR="00D276C1" w:rsidRPr="00D276C1">
        <w:rPr>
          <w:b/>
          <w:sz w:val="32"/>
        </w:rPr>
        <w:t xml:space="preserve"> </w:t>
      </w:r>
      <w:r w:rsidR="00D276C1">
        <w:rPr>
          <w:sz w:val="32"/>
        </w:rPr>
        <w:t xml:space="preserve">/ </w:t>
      </w:r>
      <w:r w:rsidR="00D276C1" w:rsidRPr="00995F78">
        <w:rPr>
          <w:sz w:val="32"/>
        </w:rPr>
        <w:t>сост.</w:t>
      </w:r>
      <w:r w:rsidR="004002A1">
        <w:rPr>
          <w:sz w:val="32"/>
        </w:rPr>
        <w:t xml:space="preserve"> Скафа </w:t>
      </w:r>
      <w:r w:rsidR="00D276C1" w:rsidRPr="00D276C1">
        <w:rPr>
          <w:sz w:val="32"/>
        </w:rPr>
        <w:t>Е.И., Федченко Л.Я., Полищук И.В.</w:t>
      </w:r>
      <w:r w:rsidR="00D276C1">
        <w:rPr>
          <w:sz w:val="32"/>
        </w:rPr>
        <w:t xml:space="preserve"> </w:t>
      </w:r>
      <w:r w:rsidR="00D276C1" w:rsidRPr="00995F78">
        <w:rPr>
          <w:sz w:val="32"/>
        </w:rPr>
        <w:t>–</w:t>
      </w:r>
      <w:r w:rsidR="00D276C1">
        <w:rPr>
          <w:sz w:val="32"/>
        </w:rPr>
        <w:t xml:space="preserve"> </w:t>
      </w:r>
      <w:r w:rsidR="004E6757" w:rsidRPr="004E6757">
        <w:rPr>
          <w:sz w:val="32"/>
        </w:rPr>
        <w:t>4-е изд. перераб., дополн.</w:t>
      </w:r>
      <w:r w:rsidR="00D276C1" w:rsidRPr="00995F78">
        <w:rPr>
          <w:sz w:val="32"/>
        </w:rPr>
        <w:t xml:space="preserve"> – ГОУ ДПО «ДонРИДПО». – Донецк: Истоки, 201</w:t>
      </w:r>
      <w:r w:rsidR="004E6757">
        <w:rPr>
          <w:sz w:val="32"/>
        </w:rPr>
        <w:t>9</w:t>
      </w:r>
      <w:r w:rsidR="00D276C1" w:rsidRPr="00995F78">
        <w:rPr>
          <w:sz w:val="32"/>
        </w:rPr>
        <w:t>. – 3</w:t>
      </w:r>
      <w:r w:rsidR="004E6757">
        <w:rPr>
          <w:sz w:val="32"/>
        </w:rPr>
        <w:t>2</w:t>
      </w:r>
      <w:r w:rsidR="00D276C1" w:rsidRPr="00995F78">
        <w:rPr>
          <w:sz w:val="32"/>
        </w:rPr>
        <w:t xml:space="preserve"> с.</w:t>
      </w:r>
    </w:p>
    <w:p w:rsidR="00D276C1" w:rsidRPr="00FC774F" w:rsidRDefault="00D276C1" w:rsidP="00D276C1">
      <w:pPr>
        <w:jc w:val="both"/>
        <w:rPr>
          <w:sz w:val="28"/>
        </w:rPr>
      </w:pPr>
    </w:p>
    <w:p w:rsidR="00D276C1" w:rsidRDefault="00D276C1" w:rsidP="00D276C1">
      <w:pPr>
        <w:jc w:val="both"/>
        <w:rPr>
          <w:sz w:val="28"/>
        </w:rPr>
      </w:pPr>
    </w:p>
    <w:p w:rsidR="004E6757" w:rsidRDefault="004E6757" w:rsidP="00D276C1">
      <w:pPr>
        <w:jc w:val="both"/>
        <w:rPr>
          <w:sz w:val="28"/>
        </w:rPr>
      </w:pPr>
    </w:p>
    <w:p w:rsidR="00D276C1" w:rsidRPr="00995F78" w:rsidRDefault="00D276C1" w:rsidP="00D276C1">
      <w:pPr>
        <w:jc w:val="both"/>
      </w:pPr>
    </w:p>
    <w:p w:rsidR="00D276C1" w:rsidRPr="00995F78" w:rsidRDefault="00D276C1" w:rsidP="00D276C1">
      <w:pPr>
        <w:jc w:val="both"/>
      </w:pPr>
    </w:p>
    <w:p w:rsidR="00D276C1" w:rsidRPr="00995F78" w:rsidRDefault="00D276C1" w:rsidP="00D276C1">
      <w:pPr>
        <w:jc w:val="right"/>
        <w:rPr>
          <w:b/>
          <w:sz w:val="18"/>
          <w:szCs w:val="18"/>
        </w:rPr>
      </w:pPr>
      <w:r w:rsidRPr="00995F78">
        <w:rPr>
          <w:sz w:val="18"/>
          <w:szCs w:val="18"/>
        </w:rPr>
        <w:t>© ГОУ ДПО «ДонРИДПО», 201</w:t>
      </w:r>
      <w:r w:rsidR="004E6757">
        <w:rPr>
          <w:sz w:val="18"/>
          <w:szCs w:val="18"/>
        </w:rPr>
        <w:t>9</w:t>
      </w:r>
    </w:p>
    <w:p w:rsidR="00D276C1" w:rsidRPr="00995F78" w:rsidRDefault="00D276C1" w:rsidP="00D276C1">
      <w:pPr>
        <w:ind w:firstLine="709"/>
        <w:jc w:val="center"/>
        <w:rPr>
          <w:b/>
          <w:sz w:val="18"/>
          <w:szCs w:val="18"/>
        </w:rPr>
        <w:sectPr w:rsidR="00D276C1" w:rsidRPr="00995F78" w:rsidSect="001B3CFF">
          <w:footerReference w:type="even" r:id="rId8"/>
          <w:footerReference w:type="default" r:id="rId9"/>
          <w:footerReference w:type="first" r:id="rId10"/>
          <w:pgSz w:w="11906" w:h="16838" w:code="9"/>
          <w:pgMar w:top="1134" w:right="851" w:bottom="1134" w:left="1418" w:header="680" w:footer="680" w:gutter="0"/>
          <w:cols w:space="708"/>
          <w:titlePg/>
          <w:docGrid w:linePitch="360"/>
        </w:sectPr>
      </w:pPr>
    </w:p>
    <w:p w:rsidR="000D12A5" w:rsidRPr="000D12A5" w:rsidRDefault="00DF124D" w:rsidP="00DF124D">
      <w:pPr>
        <w:jc w:val="center"/>
        <w:rPr>
          <w:rFonts w:ascii="Cambria" w:hAnsi="Cambria" w:cs="Calibri"/>
          <w:b/>
          <w:sz w:val="28"/>
        </w:rPr>
      </w:pPr>
      <w:r>
        <w:rPr>
          <w:rFonts w:ascii="Cambria" w:hAnsi="Cambria" w:cs="Calibri"/>
          <w:b/>
          <w:sz w:val="28"/>
        </w:rPr>
        <w:lastRenderedPageBreak/>
        <w:t>СОДЕРЖАНИЕ</w:t>
      </w:r>
    </w:p>
    <w:p w:rsidR="000D12A5" w:rsidRDefault="000D12A5" w:rsidP="000D12A5">
      <w:pPr>
        <w:jc w:val="center"/>
        <w:rPr>
          <w:rFonts w:ascii="Cambria" w:hAnsi="Cambria" w:cs="Calibri"/>
          <w:b/>
          <w:sz w:val="28"/>
        </w:rPr>
      </w:pPr>
    </w:p>
    <w:p w:rsidR="004E6757" w:rsidRDefault="00425989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851F3D">
        <w:rPr>
          <w:szCs w:val="28"/>
        </w:rPr>
        <w:fldChar w:fldCharType="begin"/>
      </w:r>
      <w:r w:rsidR="000D12A5" w:rsidRPr="00851F3D">
        <w:rPr>
          <w:szCs w:val="28"/>
        </w:rPr>
        <w:instrText xml:space="preserve"> TOC \o "1-3" \u </w:instrText>
      </w:r>
      <w:r w:rsidRPr="00851F3D">
        <w:rPr>
          <w:szCs w:val="28"/>
        </w:rPr>
        <w:fldChar w:fldCharType="separate"/>
      </w:r>
      <w:r w:rsidR="004E6757" w:rsidRPr="002C35A5">
        <w:rPr>
          <w:lang w:val="en-US"/>
        </w:rPr>
        <w:t>I</w:t>
      </w:r>
      <w:r w:rsidR="004E6757">
        <w:t>. ПОЯСНИТЕЛЬНАЯ ЗАПИСКА</w:t>
      </w:r>
      <w:r w:rsidR="004E6757">
        <w:tab/>
      </w:r>
      <w:r w:rsidR="004E6757">
        <w:fldChar w:fldCharType="begin"/>
      </w:r>
      <w:r w:rsidR="004E6757">
        <w:instrText xml:space="preserve"> PAGEREF _Toc13553779 \h </w:instrText>
      </w:r>
      <w:r w:rsidR="004E6757">
        <w:fldChar w:fldCharType="separate"/>
      </w:r>
      <w:r w:rsidR="0056661A">
        <w:t>4</w:t>
      </w:r>
      <w:r w:rsidR="004E6757"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II</w:t>
      </w:r>
      <w:r>
        <w:t>. СОДЕРЖАНИЕ КУРСА</w:t>
      </w:r>
      <w:r>
        <w:tab/>
      </w:r>
      <w:r>
        <w:fldChar w:fldCharType="begin"/>
      </w:r>
      <w:r>
        <w:instrText xml:space="preserve"> PAGEREF _Toc13553780 \h </w:instrText>
      </w:r>
      <w:r>
        <w:fldChar w:fldCharType="separate"/>
      </w:r>
      <w:r w:rsidR="0056661A">
        <w:t>6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III</w:t>
      </w:r>
      <w:r>
        <w:t>. ПЛАНИРУЕМЫЕ РЕЗУЛЬТАТЫ ИЗУЧЕНИЯ КУРСА МАТЕМАТИКИ В 5-6 КЛАССАХ</w:t>
      </w:r>
      <w:r>
        <w:tab/>
      </w:r>
      <w:r>
        <w:fldChar w:fldCharType="begin"/>
      </w:r>
      <w:r>
        <w:instrText xml:space="preserve"> PAGEREF _Toc13553781 \h </w:instrText>
      </w:r>
      <w:r>
        <w:fldChar w:fldCharType="separate"/>
      </w:r>
      <w:r w:rsidR="0056661A">
        <w:t>8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IV</w:t>
      </w:r>
      <w:r>
        <w:t xml:space="preserve">. </w:t>
      </w:r>
      <w:r>
        <w:rPr>
          <w:lang w:eastAsia="uk-UA"/>
        </w:rPr>
        <w:t>ПРИМЕРНЫЙ ТЕМАТИЧЕСКИЙ ПЛАН</w:t>
      </w:r>
      <w:r>
        <w:tab/>
      </w:r>
      <w:r>
        <w:fldChar w:fldCharType="begin"/>
      </w:r>
      <w:r>
        <w:instrText xml:space="preserve"> PAGEREF _Toc13553782 \h </w:instrText>
      </w:r>
      <w:r>
        <w:fldChar w:fldCharType="separate"/>
      </w:r>
      <w:r w:rsidR="0056661A">
        <w:t>10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V</w:t>
      </w:r>
      <w:r>
        <w:t xml:space="preserve">. </w:t>
      </w:r>
      <w:r>
        <w:rPr>
          <w:lang w:eastAsia="uk-UA"/>
        </w:rPr>
        <w:t>СОДЕРЖАНИЕ ОБУЧЕНИЯ</w:t>
      </w:r>
      <w:r>
        <w:tab/>
      </w:r>
      <w:r>
        <w:fldChar w:fldCharType="begin"/>
      </w:r>
      <w:r>
        <w:instrText xml:space="preserve"> PAGEREF _Toc13553783 \h </w:instrText>
      </w:r>
      <w:r>
        <w:fldChar w:fldCharType="separate"/>
      </w:r>
      <w:r w:rsidR="0056661A">
        <w:t>10</w:t>
      </w:r>
      <w:r>
        <w:fldChar w:fldCharType="end"/>
      </w:r>
    </w:p>
    <w:p w:rsidR="004E6757" w:rsidRDefault="004E6757">
      <w:pPr>
        <w:pStyle w:val="2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val="uk-UA" w:eastAsia="uk-UA"/>
        </w:rPr>
      </w:pPr>
      <w:r>
        <w:rPr>
          <w:noProof/>
          <w:lang w:eastAsia="en-US"/>
        </w:rPr>
        <w:t>5 класс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_Toc13553784 \h </w:instrText>
      </w:r>
      <w:r>
        <w:rPr>
          <w:noProof/>
        </w:rPr>
      </w:r>
      <w:r>
        <w:rPr>
          <w:noProof/>
        </w:rPr>
        <w:fldChar w:fldCharType="separate"/>
      </w:r>
      <w:r w:rsidR="0056661A">
        <w:rPr>
          <w:noProof/>
        </w:rPr>
        <w:t>10</w:t>
      </w:r>
      <w:r>
        <w:rPr>
          <w:noProof/>
        </w:rPr>
        <w:fldChar w:fldCharType="end"/>
      </w:r>
    </w:p>
    <w:p w:rsidR="004E6757" w:rsidRDefault="004E6757">
      <w:pPr>
        <w:pStyle w:val="2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val="uk-UA" w:eastAsia="uk-UA"/>
        </w:rPr>
      </w:pPr>
      <w:r>
        <w:rPr>
          <w:noProof/>
          <w:lang w:eastAsia="uk-UA"/>
        </w:rPr>
        <w:t>6 класс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_Toc13553785 \h </w:instrText>
      </w:r>
      <w:r>
        <w:rPr>
          <w:noProof/>
        </w:rPr>
      </w:r>
      <w:r>
        <w:rPr>
          <w:noProof/>
        </w:rPr>
        <w:fldChar w:fldCharType="separate"/>
      </w:r>
      <w:r w:rsidR="0056661A">
        <w:rPr>
          <w:noProof/>
        </w:rPr>
        <w:t>14</w:t>
      </w:r>
      <w:r>
        <w:rPr>
          <w:noProof/>
        </w:rP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VI</w:t>
      </w:r>
      <w:r>
        <w:t>. РАСПРЕДЕЛЕНИЕ УЧЕБНОГО МАТЕРИАЛА ПО ТЕМАМ,  С УЧЕТОМ РАЗБИЕНИЯ ИХ НА ЛОГИЧЕСКИ ЗАВЕРШЕННЫЕ БЛОКИ ЗНАНИЙ (ПОДТЕМЫ). КОЛИЧЕСТВО КОНТРОЛЬНЫХ РАБОТ</w:t>
      </w:r>
      <w:r>
        <w:tab/>
      </w:r>
      <w:r>
        <w:fldChar w:fldCharType="begin"/>
      </w:r>
      <w:r>
        <w:instrText xml:space="preserve"> PAGEREF _Toc13553786 \h </w:instrText>
      </w:r>
      <w:r>
        <w:fldChar w:fldCharType="separate"/>
      </w:r>
      <w:r w:rsidR="0056661A">
        <w:t>17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VII</w:t>
      </w:r>
      <w:r>
        <w:t xml:space="preserve">. </w:t>
      </w:r>
      <w:r w:rsidRPr="002C35A5">
        <w:rPr>
          <w:lang w:eastAsia="uk-UA"/>
        </w:rPr>
        <w:t>ТЕМАТИЧЕСКОЕ ПЛАНИРОВАНИЕ УЧЕБНОГО МАТЕРИАЛА</w:t>
      </w:r>
      <w:r>
        <w:tab/>
      </w:r>
      <w:r>
        <w:fldChar w:fldCharType="begin"/>
      </w:r>
      <w:r>
        <w:instrText xml:space="preserve"> PAGEREF _Toc13553787 \h </w:instrText>
      </w:r>
      <w:r>
        <w:fldChar w:fldCharType="separate"/>
      </w:r>
      <w:r w:rsidR="0056661A">
        <w:t>19</w:t>
      </w:r>
      <w:r>
        <w:fldChar w:fldCharType="end"/>
      </w:r>
    </w:p>
    <w:p w:rsidR="004E6757" w:rsidRDefault="004E6757">
      <w:pPr>
        <w:pStyle w:val="2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val="uk-UA" w:eastAsia="uk-UA"/>
        </w:rPr>
      </w:pPr>
      <w:r>
        <w:rPr>
          <w:noProof/>
          <w:lang w:eastAsia="uk-UA"/>
        </w:rPr>
        <w:t>5 класс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_Toc13553788 \h </w:instrText>
      </w:r>
      <w:r>
        <w:rPr>
          <w:noProof/>
        </w:rPr>
      </w:r>
      <w:r>
        <w:rPr>
          <w:noProof/>
        </w:rPr>
        <w:fldChar w:fldCharType="separate"/>
      </w:r>
      <w:r w:rsidR="0056661A">
        <w:rPr>
          <w:noProof/>
        </w:rPr>
        <w:t>19</w:t>
      </w:r>
      <w:r>
        <w:rPr>
          <w:noProof/>
        </w:rPr>
        <w:fldChar w:fldCharType="end"/>
      </w:r>
    </w:p>
    <w:p w:rsidR="004E6757" w:rsidRDefault="004E6757">
      <w:pPr>
        <w:pStyle w:val="21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val="uk-UA" w:eastAsia="uk-UA"/>
        </w:rPr>
      </w:pPr>
      <w:r>
        <w:rPr>
          <w:noProof/>
          <w:lang w:eastAsia="uk-UA"/>
        </w:rPr>
        <w:t>6 класс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_Toc13553789 \h </w:instrText>
      </w:r>
      <w:r>
        <w:rPr>
          <w:noProof/>
        </w:rPr>
      </w:r>
      <w:r>
        <w:rPr>
          <w:noProof/>
        </w:rPr>
        <w:fldChar w:fldCharType="separate"/>
      </w:r>
      <w:r w:rsidR="0056661A">
        <w:rPr>
          <w:noProof/>
        </w:rPr>
        <w:t>24</w:t>
      </w:r>
      <w:r>
        <w:rPr>
          <w:noProof/>
        </w:rP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VIII</w:t>
      </w:r>
      <w:r>
        <w:t>. СВОДНЫЕ ТАБЛИЦЫ</w:t>
      </w:r>
      <w:r>
        <w:tab/>
      </w:r>
      <w:r>
        <w:fldChar w:fldCharType="begin"/>
      </w:r>
      <w:r>
        <w:instrText xml:space="preserve"> PAGEREF _Toc13553790 \h </w:instrText>
      </w:r>
      <w:r>
        <w:fldChar w:fldCharType="separate"/>
      </w:r>
      <w:r w:rsidR="0056661A">
        <w:t>30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rPr>
          <w:lang w:val="en-US"/>
        </w:rPr>
        <w:t>I</w:t>
      </w:r>
      <w:r>
        <w:t xml:space="preserve">Х. КРИТЕРИИ И НОРМЫ ОЦЕНИВАНИЯ ЗНАНИЙ,  </w:t>
      </w:r>
      <w:r>
        <w:br/>
        <w:t>УМЕНИЙ И НАВЫКОВ УЧАЩИХСЯ ПО МАТЕМАТИКЕ</w:t>
      </w:r>
      <w:r>
        <w:tab/>
      </w:r>
      <w:r>
        <w:fldChar w:fldCharType="begin"/>
      </w:r>
      <w:r>
        <w:instrText xml:space="preserve"> PAGEREF _Toc13553791 \h </w:instrText>
      </w:r>
      <w:r>
        <w:fldChar w:fldCharType="separate"/>
      </w:r>
      <w:r w:rsidR="0056661A">
        <w:t>30</w:t>
      </w:r>
      <w:r>
        <w:fldChar w:fldCharType="end"/>
      </w:r>
    </w:p>
    <w:p w:rsidR="004E6757" w:rsidRDefault="004E6757">
      <w:pPr>
        <w:pStyle w:val="13"/>
        <w:rPr>
          <w:rFonts w:asciiTheme="minorHAnsi" w:eastAsiaTheme="minorEastAsia" w:hAnsiTheme="minorHAnsi" w:cstheme="minorBidi"/>
          <w:b w:val="0"/>
          <w:sz w:val="22"/>
          <w:lang w:val="uk-UA" w:eastAsia="uk-UA"/>
        </w:rPr>
      </w:pPr>
      <w:r w:rsidRPr="002C35A5">
        <w:t>СПИСОК РЕКОМЕНДОВАННОЙ ЛИТЕРАТУРЫ</w:t>
      </w:r>
      <w:r>
        <w:tab/>
      </w:r>
      <w:r>
        <w:fldChar w:fldCharType="begin"/>
      </w:r>
      <w:r>
        <w:instrText xml:space="preserve"> PAGEREF _Toc13553792 \h </w:instrText>
      </w:r>
      <w:r>
        <w:fldChar w:fldCharType="separate"/>
      </w:r>
      <w:r w:rsidR="0056661A">
        <w:rPr>
          <w:b w:val="0"/>
          <w:bCs/>
        </w:rPr>
        <w:t>Ошибка! Закладка не определена.</w:t>
      </w:r>
      <w:r>
        <w:fldChar w:fldCharType="end"/>
      </w:r>
    </w:p>
    <w:p w:rsidR="00C53BE4" w:rsidRDefault="00425989" w:rsidP="00C53BE4">
      <w:pPr>
        <w:pStyle w:val="13"/>
        <w:rPr>
          <w:caps/>
        </w:rPr>
      </w:pPr>
      <w:r w:rsidRPr="00851F3D">
        <w:rPr>
          <w:szCs w:val="28"/>
        </w:rPr>
        <w:fldChar w:fldCharType="end"/>
      </w:r>
      <w:bookmarkStart w:id="1" w:name="_Toc423678917"/>
      <w:bookmarkStart w:id="2" w:name="_Toc426102681"/>
    </w:p>
    <w:p w:rsidR="00C53BE4" w:rsidRDefault="00C53BE4">
      <w:pPr>
        <w:rPr>
          <w:rFonts w:ascii="Cambria" w:eastAsia="Times New Roman" w:hAnsi="Cambria"/>
          <w:b/>
          <w:sz w:val="28"/>
          <w:szCs w:val="32"/>
        </w:rPr>
      </w:pPr>
      <w:r>
        <w:rPr>
          <w:caps/>
        </w:rPr>
        <w:br w:type="page"/>
      </w:r>
    </w:p>
    <w:p w:rsidR="004E6757" w:rsidRDefault="004E6757" w:rsidP="004E6757">
      <w:pPr>
        <w:pStyle w:val="ad"/>
      </w:pPr>
      <w:bookmarkStart w:id="3" w:name="_Toc13123166"/>
      <w:bookmarkStart w:id="4" w:name="_Toc13553779"/>
      <w:r>
        <w:rPr>
          <w:lang w:val="en-US"/>
        </w:rPr>
        <w:lastRenderedPageBreak/>
        <w:t>I</w:t>
      </w:r>
      <w:r>
        <w:t>. ПОЯСНИТЕЛЬНАЯ ЗАПИСКА</w:t>
      </w:r>
      <w:bookmarkEnd w:id="3"/>
      <w:bookmarkEnd w:id="4"/>
    </w:p>
    <w:bookmarkEnd w:id="1"/>
    <w:bookmarkEnd w:id="2"/>
    <w:p w:rsidR="00331715" w:rsidRDefault="003A31D1" w:rsidP="00D276C1">
      <w:pPr>
        <w:ind w:firstLine="567"/>
        <w:jc w:val="both"/>
      </w:pPr>
      <w:r>
        <w:t>Примерные п</w:t>
      </w:r>
      <w:r w:rsidR="00331715">
        <w:t xml:space="preserve">рограммы </w:t>
      </w:r>
      <w:r w:rsidR="00595C6F">
        <w:t xml:space="preserve">по математике для 5-6 классов </w:t>
      </w:r>
      <w:r>
        <w:t xml:space="preserve">составлены в соответствии </w:t>
      </w:r>
      <w:r w:rsidR="00EB45B6" w:rsidRPr="00BC49A4">
        <w:t>с Государственны</w:t>
      </w:r>
      <w:r w:rsidR="00EB45B6" w:rsidRPr="00D808D3">
        <w:t>м</w:t>
      </w:r>
      <w:r w:rsidR="00EB45B6">
        <w:t>и</w:t>
      </w:r>
      <w:r w:rsidR="00EB45B6" w:rsidRPr="00BC49A4">
        <w:t xml:space="preserve"> образовательны</w:t>
      </w:r>
      <w:r w:rsidR="00EB45B6" w:rsidRPr="00D808D3">
        <w:t>м</w:t>
      </w:r>
      <w:r w:rsidR="00EB45B6">
        <w:t>и</w:t>
      </w:r>
      <w:r w:rsidR="00EB45B6" w:rsidRPr="00BC49A4">
        <w:t xml:space="preserve"> стандарт</w:t>
      </w:r>
      <w:r w:rsidR="00EB45B6">
        <w:t>а</w:t>
      </w:r>
      <w:r w:rsidR="00EB45B6" w:rsidRPr="00D808D3">
        <w:t>м</w:t>
      </w:r>
      <w:r w:rsidR="00EB45B6">
        <w:t>и</w:t>
      </w:r>
      <w:r w:rsidR="00F94E20">
        <w:t xml:space="preserve"> основного общего образования</w:t>
      </w:r>
      <w:r w:rsidR="00595C6F">
        <w:t>.</w:t>
      </w:r>
      <w:r w:rsidR="00EB45B6">
        <w:t xml:space="preserve"> </w:t>
      </w:r>
    </w:p>
    <w:p w:rsidR="00DE0E3F" w:rsidRPr="00D06101" w:rsidRDefault="00DE0E3F" w:rsidP="000D12A5">
      <w:pPr>
        <w:autoSpaceDE w:val="0"/>
        <w:autoSpaceDN w:val="0"/>
        <w:ind w:firstLine="567"/>
        <w:jc w:val="both"/>
      </w:pPr>
      <w:r w:rsidRPr="00D06101">
        <w:t xml:space="preserve">Сознательное овладение </w:t>
      </w:r>
      <w:r w:rsidR="002D161E" w:rsidRPr="002D161E">
        <w:t>обу</w:t>
      </w:r>
      <w:r w:rsidRPr="002D161E">
        <w:t>ча</w:t>
      </w:r>
      <w:r w:rsidR="002D161E" w:rsidRPr="002D161E">
        <w:t>ю</w:t>
      </w:r>
      <w:r w:rsidRPr="002D161E">
        <w:t>щи</w:t>
      </w:r>
      <w:r w:rsidR="00331715">
        <w:t>х</w:t>
      </w:r>
      <w:r w:rsidRPr="002D161E">
        <w:t>ся</w:t>
      </w:r>
      <w:r w:rsidRPr="00D06101">
        <w:t xml:space="preserve"> системой арифметических знаний и умений необходимо в </w:t>
      </w:r>
      <w:r w:rsidRPr="000D12A5">
        <w:rPr>
          <w:rFonts w:eastAsia="Times New Roman"/>
          <w:lang w:eastAsia="uk-UA"/>
        </w:rPr>
        <w:t>повседневной</w:t>
      </w:r>
      <w:r w:rsidRPr="00D06101">
        <w:t xml:space="preserve"> жизни, для изучения смежных дисциплин и продолжения образования.</w:t>
      </w:r>
    </w:p>
    <w:p w:rsidR="00DE0E3F" w:rsidRPr="00D06101" w:rsidRDefault="00DE0E3F" w:rsidP="000D12A5">
      <w:pPr>
        <w:autoSpaceDE w:val="0"/>
        <w:autoSpaceDN w:val="0"/>
        <w:ind w:firstLine="567"/>
        <w:jc w:val="both"/>
      </w:pPr>
      <w:r w:rsidRPr="00D06101">
        <w:t xml:space="preserve">Практическая значимость школьного курса математики 5-6 классов обусловлена тем, что объектом </w:t>
      </w:r>
      <w:r w:rsidRPr="000D12A5">
        <w:rPr>
          <w:rFonts w:eastAsia="Times New Roman"/>
          <w:lang w:eastAsia="uk-UA"/>
        </w:rPr>
        <w:t>изучения</w:t>
      </w:r>
      <w:r w:rsidRPr="00D06101">
        <w:t xml:space="preserve"> служат количественные отношения действительного мира. Математическая подготовка необходима для понимания принципов устройства и использования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06101">
        <w:t xml:space="preserve">Арифметика является одним из опорных предметов </w:t>
      </w:r>
      <w:r w:rsidR="00CC1E1E">
        <w:t>основного общего образования</w:t>
      </w:r>
      <w:r w:rsidRPr="00D06101">
        <w:t xml:space="preserve">: она обеспечивает изучение других дисциплин. В первую очередь это относится к предметам </w:t>
      </w:r>
      <w:r w:rsidRPr="000D12A5">
        <w:rPr>
          <w:rFonts w:eastAsia="Times New Roman"/>
          <w:lang w:eastAsia="en-US"/>
        </w:rPr>
        <w:t>естественнонаучного</w:t>
      </w:r>
      <w:r w:rsidRPr="00D276C1">
        <w:rPr>
          <w:rFonts w:eastAsia="Times New Roman"/>
          <w:lang w:eastAsia="en-US"/>
        </w:rPr>
        <w:t xml:space="preserve"> цикла, в частности к физике. Развитие логического мышления </w:t>
      </w:r>
      <w:r w:rsidR="002D161E" w:rsidRPr="00D276C1">
        <w:rPr>
          <w:rFonts w:eastAsia="Times New Roman"/>
          <w:lang w:eastAsia="en-US"/>
        </w:rPr>
        <w:t xml:space="preserve">обучающихся </w:t>
      </w:r>
      <w:r w:rsidRPr="00D276C1">
        <w:rPr>
          <w:rFonts w:eastAsia="Times New Roman"/>
          <w:lang w:eastAsia="en-US"/>
        </w:rPr>
        <w:t>в 5-6 классах способствует усвоению предметов гуманитарного цикла. Практические умения и навыки арифметического характера необходимы для трудовой и профессиональной подготовки школьников.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276C1">
        <w:rPr>
          <w:rFonts w:eastAsia="Times New Roman"/>
          <w:lang w:eastAsia="en-US"/>
        </w:rPr>
        <w:t xml:space="preserve">Развитие у </w:t>
      </w:r>
      <w:r w:rsidR="004A127C" w:rsidRPr="00D276C1">
        <w:rPr>
          <w:rFonts w:eastAsia="Times New Roman"/>
          <w:lang w:eastAsia="en-US"/>
        </w:rPr>
        <w:t xml:space="preserve">школьников </w:t>
      </w:r>
      <w:r w:rsidRPr="00D276C1">
        <w:rPr>
          <w:rFonts w:eastAsia="Times New Roman"/>
          <w:lang w:eastAsia="en-US"/>
        </w:rPr>
        <w:t xml:space="preserve">правильных представлений о сущности и происхождении арифметических абстракций, о соотношении реального и идеального, о характере отражения математической наукой явлений и процессов реального мира, о месте арифметики в системе наук и роли математического моделирования в научном познании и в практике способствует формированию </w:t>
      </w:r>
      <w:r w:rsidR="00331715" w:rsidRPr="00D276C1">
        <w:rPr>
          <w:rFonts w:eastAsia="Times New Roman"/>
          <w:lang w:eastAsia="en-US"/>
        </w:rPr>
        <w:t xml:space="preserve">их </w:t>
      </w:r>
      <w:r w:rsidRPr="00D276C1">
        <w:rPr>
          <w:rFonts w:eastAsia="Times New Roman"/>
          <w:lang w:eastAsia="en-US"/>
        </w:rPr>
        <w:t>научного мировоззрения</w:t>
      </w:r>
      <w:r w:rsidR="000378FD" w:rsidRPr="00D276C1">
        <w:rPr>
          <w:rFonts w:eastAsia="Times New Roman"/>
          <w:lang w:eastAsia="en-US"/>
        </w:rPr>
        <w:t xml:space="preserve"> </w:t>
      </w:r>
      <w:r w:rsidRPr="00D276C1">
        <w:rPr>
          <w:rFonts w:eastAsia="Times New Roman"/>
          <w:lang w:eastAsia="en-US"/>
        </w:rPr>
        <w:t>и качеств мышления, необходимых для адаптации в современном информационном обществе.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276C1">
        <w:rPr>
          <w:rFonts w:eastAsia="Times New Roman"/>
          <w:lang w:eastAsia="en-US"/>
        </w:rPr>
        <w:t xml:space="preserve">Требуя от </w:t>
      </w:r>
      <w:r w:rsidR="001C656D" w:rsidRPr="00D276C1">
        <w:rPr>
          <w:rFonts w:eastAsia="Times New Roman"/>
          <w:lang w:eastAsia="en-US"/>
        </w:rPr>
        <w:t>об</w:t>
      </w:r>
      <w:r w:rsidRPr="00D276C1">
        <w:rPr>
          <w:rFonts w:eastAsia="Times New Roman"/>
          <w:lang w:eastAsia="en-US"/>
        </w:rPr>
        <w:t>уча</w:t>
      </w:r>
      <w:r w:rsidR="001C656D" w:rsidRPr="00D276C1">
        <w:rPr>
          <w:rFonts w:eastAsia="Times New Roman"/>
          <w:lang w:eastAsia="en-US"/>
        </w:rPr>
        <w:t>ю</w:t>
      </w:r>
      <w:r w:rsidRPr="00D276C1">
        <w:rPr>
          <w:rFonts w:eastAsia="Times New Roman"/>
          <w:lang w:eastAsia="en-US"/>
        </w:rPr>
        <w:t xml:space="preserve">щихся умственных и волевых усилий, концентрации внимания, </w:t>
      </w:r>
      <w:r w:rsidRPr="000D12A5">
        <w:rPr>
          <w:rFonts w:eastAsia="Times New Roman"/>
          <w:lang w:eastAsia="en-US"/>
        </w:rPr>
        <w:t>активности</w:t>
      </w:r>
      <w:r w:rsidRPr="00D276C1">
        <w:rPr>
          <w:rFonts w:eastAsia="Times New Roman"/>
          <w:lang w:eastAsia="en-US"/>
        </w:rPr>
        <w:t xml:space="preserve"> воображения, арифметика развивает нравственные черты личности (настойчивость, целеустремленность, творческую активность, самостоятельность, ответственность, трудолюбие, дисциплину и критичность мышления) и умение аргументировано отстаивать свои взгляды и убеждения, а также способность принимать самостоятельные решения. Активное использование и решение текстовых задач на всех этапах учебного процесса развивают творческие способности школьников.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276C1">
        <w:rPr>
          <w:rFonts w:eastAsia="Times New Roman"/>
          <w:lang w:eastAsia="en-US"/>
        </w:rPr>
        <w:t xml:space="preserve">Изучение математики в 5-6 классах позволяет формировать умения и навыки умственного </w:t>
      </w:r>
      <w:r w:rsidRPr="000D12A5">
        <w:rPr>
          <w:rFonts w:eastAsia="Times New Roman"/>
          <w:lang w:eastAsia="en-US"/>
        </w:rPr>
        <w:t>труда</w:t>
      </w:r>
      <w:r w:rsidRPr="00D276C1">
        <w:rPr>
          <w:rFonts w:eastAsia="Times New Roman"/>
          <w:lang w:eastAsia="en-US"/>
        </w:rPr>
        <w:t xml:space="preserve"> − планирование своей работы, поиск рациональных путей её выполнения, критическую оценку результатов. В процессе изучения математики школьники учатся излагать свои мысли ясно и исчерпывающе, лаконично и ёмко, приобрести навыки чёткого, аккуратного и грамотного выполнения математических записей.</w:t>
      </w:r>
    </w:p>
    <w:p w:rsidR="00DE0E3F" w:rsidRDefault="00DE0E3F" w:rsidP="00D276C1">
      <w:pPr>
        <w:ind w:firstLine="567"/>
        <w:jc w:val="both"/>
      </w:pPr>
      <w:r w:rsidRPr="00D276C1">
        <w:rPr>
          <w:rFonts w:eastAsia="Times New Roman"/>
          <w:lang w:eastAsia="en-US"/>
        </w:rPr>
        <w:t>Важнейшей задачей школьного курса арифметики является развитие логического мышления</w:t>
      </w:r>
      <w:r w:rsidR="000378FD" w:rsidRPr="00D276C1">
        <w:rPr>
          <w:rFonts w:eastAsia="Times New Roman"/>
          <w:lang w:eastAsia="en-US"/>
        </w:rPr>
        <w:t xml:space="preserve"> </w:t>
      </w:r>
      <w:r w:rsidR="00923A03" w:rsidRPr="00D276C1">
        <w:rPr>
          <w:rFonts w:eastAsia="Times New Roman"/>
          <w:lang w:eastAsia="en-US"/>
        </w:rPr>
        <w:t>учащихся</w:t>
      </w:r>
      <w:r w:rsidRPr="00D276C1">
        <w:rPr>
          <w:rFonts w:eastAsia="Times New Roman"/>
          <w:lang w:eastAsia="en-US"/>
        </w:rPr>
        <w:t>. Сами</w:t>
      </w:r>
      <w:r w:rsidRPr="00D06101">
        <w:t xml:space="preserve"> объекты математических умозаключений и принятые в арифметике </w:t>
      </w:r>
      <w:r w:rsidRPr="000D12A5">
        <w:rPr>
          <w:rFonts w:eastAsia="Times New Roman"/>
          <w:lang w:eastAsia="uk-UA"/>
        </w:rPr>
        <w:t>правила</w:t>
      </w:r>
      <w:r w:rsidRPr="00D06101">
        <w:t xml:space="preserve">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раскрывают механизм логических построений и учат их применению. Показывая внутреннюю гармонию математики, формируя понимание красоты и изящества математических рассуждений, арифметика вносит значительный вклад в эстетическое воспитание </w:t>
      </w:r>
      <w:r w:rsidR="002F14AE">
        <w:t>уча</w:t>
      </w:r>
      <w:r w:rsidR="00923A03" w:rsidRPr="00923A03">
        <w:t>щихся</w:t>
      </w:r>
      <w:r w:rsidRPr="00D06101">
        <w:t>.</w:t>
      </w:r>
    </w:p>
    <w:p w:rsidR="0030675D" w:rsidRPr="0030675D" w:rsidRDefault="004E6757" w:rsidP="00536B50">
      <w:pPr>
        <w:pStyle w:val="af0"/>
      </w:pPr>
      <w:r w:rsidRPr="0030675D">
        <w:t>Общая характеристика курса математики в 5</w:t>
      </w:r>
      <w:r w:rsidR="00536B50" w:rsidRPr="00536B50">
        <w:t>-</w:t>
      </w:r>
      <w:r w:rsidRPr="0030675D">
        <w:t>6 классах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06101">
        <w:t>В курсе математики 5-6 классов можно выделить следующие основные содержательные линии: арифметика, элементы алгебры, вероятность и статистика, геометри</w:t>
      </w:r>
      <w:r w:rsidR="008A22E2">
        <w:t>ческий материал</w:t>
      </w:r>
      <w:r w:rsidRPr="00D06101">
        <w:t>. Содержание каждой и</w:t>
      </w:r>
      <w:r w:rsidR="00923A03">
        <w:t>з</w:t>
      </w:r>
      <w:r w:rsidRPr="00D06101">
        <w:t xml:space="preserve"> этих тем разворачивается в содержательно-методическую линию, пронизывающую все основные содерж</w:t>
      </w:r>
      <w:r w:rsidR="001912DD">
        <w:t>ательные линии. Содержание лини</w:t>
      </w:r>
      <w:r w:rsidRPr="00D06101">
        <w:t xml:space="preserve">и «Арифметика» служит фундаментом для дальнейшего изучения </w:t>
      </w:r>
      <w:r w:rsidR="00616F4D">
        <w:t>обуч</w:t>
      </w:r>
      <w:r w:rsidRPr="00D06101">
        <w:t>а</w:t>
      </w:r>
      <w:r w:rsidR="00616F4D">
        <w:t>ю</w:t>
      </w:r>
      <w:r w:rsidRPr="00D06101">
        <w:t>щим</w:t>
      </w:r>
      <w:r w:rsidRPr="00616F4D">
        <w:t>ися</w:t>
      </w:r>
      <w:r w:rsidRPr="00D06101">
        <w:t xml:space="preserve"> </w:t>
      </w:r>
      <w:r w:rsidRPr="00D276C1">
        <w:rPr>
          <w:rFonts w:eastAsia="Times New Roman"/>
          <w:lang w:eastAsia="en-US"/>
        </w:rPr>
        <w:t xml:space="preserve">математики и смежных </w:t>
      </w:r>
      <w:r w:rsidRPr="00D276C1">
        <w:rPr>
          <w:rFonts w:eastAsia="Times New Roman"/>
          <w:lang w:eastAsia="en-US"/>
        </w:rPr>
        <w:lastRenderedPageBreak/>
        <w:t>дисциплин, способствует развитию не только вычислительных навыков, но и логического мышления, формированию умения пользоваться алгоритмами, способствует развитию умений планировать и осуществлять деятельность, направленную на решение задач, а также приобретению практических навыков, необходимых в повседневной жизни.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0D12A5">
        <w:rPr>
          <w:rFonts w:eastAsia="Times New Roman"/>
          <w:lang w:eastAsia="en-US"/>
        </w:rPr>
        <w:t>Содержание</w:t>
      </w:r>
      <w:r w:rsidRPr="00D276C1">
        <w:rPr>
          <w:rFonts w:eastAsia="Times New Roman"/>
          <w:lang w:eastAsia="en-US"/>
        </w:rPr>
        <w:t xml:space="preserve"> линии «Элементы алгебры» систематизирует знания о математическом языке, показывая применение букв для обозначения чисел и записи свойств арифметических действий, а также для нахождения неизвестных компонентов арифметических действий.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276C1">
        <w:rPr>
          <w:rFonts w:eastAsia="Times New Roman"/>
          <w:lang w:eastAsia="en-US"/>
        </w:rPr>
        <w:t>Содержание линии «</w:t>
      </w:r>
      <w:r w:rsidR="0006197C" w:rsidRPr="00D276C1">
        <w:rPr>
          <w:rFonts w:eastAsia="Times New Roman"/>
          <w:lang w:eastAsia="en-US"/>
        </w:rPr>
        <w:t>Г</w:t>
      </w:r>
      <w:r w:rsidRPr="00D276C1">
        <w:rPr>
          <w:rFonts w:eastAsia="Times New Roman"/>
          <w:lang w:eastAsia="en-US"/>
        </w:rPr>
        <w:t>еометри</w:t>
      </w:r>
      <w:r w:rsidR="008D4167" w:rsidRPr="00D276C1">
        <w:rPr>
          <w:rFonts w:eastAsia="Times New Roman"/>
          <w:lang w:eastAsia="en-US"/>
        </w:rPr>
        <w:t>ческий материал</w:t>
      </w:r>
      <w:r w:rsidRPr="00D276C1">
        <w:rPr>
          <w:rFonts w:eastAsia="Times New Roman"/>
          <w:lang w:eastAsia="en-US"/>
        </w:rPr>
        <w:t xml:space="preserve">» способствует формированию у </w:t>
      </w:r>
      <w:r w:rsidR="00616F4D" w:rsidRPr="00D276C1">
        <w:rPr>
          <w:rFonts w:eastAsia="Times New Roman"/>
          <w:lang w:eastAsia="en-US"/>
        </w:rPr>
        <w:t>об</w:t>
      </w:r>
      <w:r w:rsidRPr="00D276C1">
        <w:rPr>
          <w:rFonts w:eastAsia="Times New Roman"/>
          <w:lang w:eastAsia="en-US"/>
        </w:rPr>
        <w:t>уча</w:t>
      </w:r>
      <w:r w:rsidR="00616F4D" w:rsidRPr="00D276C1">
        <w:rPr>
          <w:rFonts w:eastAsia="Times New Roman"/>
          <w:lang w:eastAsia="en-US"/>
        </w:rPr>
        <w:t>ю</w:t>
      </w:r>
      <w:r w:rsidRPr="00D276C1">
        <w:rPr>
          <w:rFonts w:eastAsia="Times New Roman"/>
          <w:lang w:eastAsia="en-US"/>
        </w:rPr>
        <w:t xml:space="preserve">щихся первичных </w:t>
      </w:r>
      <w:r w:rsidRPr="000D12A5">
        <w:rPr>
          <w:rFonts w:eastAsia="Times New Roman"/>
          <w:lang w:eastAsia="en-US"/>
        </w:rPr>
        <w:t>представлений</w:t>
      </w:r>
      <w:r w:rsidRPr="00D276C1">
        <w:rPr>
          <w:rFonts w:eastAsia="Times New Roman"/>
          <w:lang w:eastAsia="en-US"/>
        </w:rPr>
        <w:t xml:space="preserve"> о геометрических абстракциях реального мира, закладывает основы формирования правильной геометрической речи, развивает образное мышление и пространственные представления.</w:t>
      </w:r>
    </w:p>
    <w:p w:rsidR="00DE0E3F" w:rsidRPr="00D276C1" w:rsidRDefault="00DE0E3F" w:rsidP="00D276C1">
      <w:pPr>
        <w:ind w:firstLine="567"/>
        <w:jc w:val="both"/>
        <w:rPr>
          <w:rFonts w:eastAsia="Times New Roman"/>
          <w:lang w:eastAsia="en-US"/>
        </w:rPr>
      </w:pPr>
      <w:r w:rsidRPr="00D276C1">
        <w:rPr>
          <w:rFonts w:eastAsia="Times New Roman"/>
          <w:lang w:eastAsia="en-US"/>
        </w:rPr>
        <w:t xml:space="preserve">Линия «Вероятность и статистика» − обязательный компонент школьного образования, </w:t>
      </w:r>
      <w:r w:rsidRPr="000D12A5">
        <w:rPr>
          <w:rFonts w:eastAsia="Times New Roman"/>
          <w:lang w:eastAsia="en-US"/>
        </w:rPr>
        <w:t>усиливающий</w:t>
      </w:r>
      <w:r w:rsidRPr="00D276C1">
        <w:rPr>
          <w:rFonts w:eastAsia="Times New Roman"/>
          <w:lang w:eastAsia="en-US"/>
        </w:rPr>
        <w:t xml:space="preserve"> его прикладное и практическое значение. Этот материал необходим, прежде всего, для формирования </w:t>
      </w:r>
      <w:r w:rsidR="00C41A73" w:rsidRPr="00D276C1">
        <w:rPr>
          <w:rFonts w:eastAsia="Times New Roman"/>
          <w:lang w:eastAsia="en-US"/>
        </w:rPr>
        <w:t>функциональной грамотности обу</w:t>
      </w:r>
      <w:r w:rsidRPr="00D276C1">
        <w:rPr>
          <w:rFonts w:eastAsia="Times New Roman"/>
          <w:lang w:eastAsia="en-US"/>
        </w:rPr>
        <w:t>ча</w:t>
      </w:r>
      <w:r w:rsidR="00C41A73" w:rsidRPr="00D276C1">
        <w:rPr>
          <w:rFonts w:eastAsia="Times New Roman"/>
          <w:lang w:eastAsia="en-US"/>
        </w:rPr>
        <w:t>ю</w:t>
      </w:r>
      <w:r w:rsidRPr="00D276C1">
        <w:rPr>
          <w:rFonts w:eastAsia="Times New Roman"/>
          <w:lang w:eastAsia="en-US"/>
        </w:rPr>
        <w:t>щихся − умения воспринимать и критически анализировать информацию, представленную в различных формах, понимать вероятностный характер многих реальных зависимостей, производить п</w:t>
      </w:r>
      <w:r w:rsidR="001912DD" w:rsidRPr="00D276C1">
        <w:rPr>
          <w:rFonts w:eastAsia="Times New Roman"/>
          <w:lang w:eastAsia="en-US"/>
        </w:rPr>
        <w:t>ростейшие вероятностные расчёты</w:t>
      </w:r>
      <w:r w:rsidRPr="00D276C1">
        <w:rPr>
          <w:rFonts w:eastAsia="Times New Roman"/>
          <w:lang w:eastAsia="en-US"/>
        </w:rPr>
        <w:t>.</w:t>
      </w:r>
    </w:p>
    <w:p w:rsidR="00DE0E3F" w:rsidRPr="00D06101" w:rsidRDefault="00DE0E3F" w:rsidP="00D276C1">
      <w:pPr>
        <w:ind w:firstLine="567"/>
        <w:jc w:val="both"/>
      </w:pPr>
      <w:r w:rsidRPr="00D276C1">
        <w:rPr>
          <w:rFonts w:eastAsia="Times New Roman"/>
          <w:lang w:eastAsia="en-US"/>
        </w:rPr>
        <w:t xml:space="preserve">При </w:t>
      </w:r>
      <w:r w:rsidRPr="000D12A5">
        <w:rPr>
          <w:rFonts w:eastAsia="Times New Roman"/>
          <w:lang w:eastAsia="en-US"/>
        </w:rPr>
        <w:t>изучении</w:t>
      </w:r>
      <w:r w:rsidRPr="00D276C1">
        <w:rPr>
          <w:rFonts w:eastAsia="Times New Roman"/>
          <w:lang w:eastAsia="en-US"/>
        </w:rPr>
        <w:t xml:space="preserve"> статистики и вероятности обогащаются представления о современной картине мира и методах его исследования</w:t>
      </w:r>
      <w:r w:rsidRPr="00D06101">
        <w:t>, формируется понимание роли статистики как источника социально значимой информации, и закладываются основы вероятностного мышления.</w:t>
      </w:r>
    </w:p>
    <w:p w:rsidR="00DE0E3F" w:rsidRPr="0030675D" w:rsidRDefault="004E6757" w:rsidP="00536B50">
      <w:pPr>
        <w:pStyle w:val="af0"/>
      </w:pPr>
      <w:r w:rsidRPr="0030675D">
        <w:t>Место предмета в учебном плане</w:t>
      </w:r>
    </w:p>
    <w:p w:rsidR="002271EC" w:rsidRDefault="00D336FB" w:rsidP="00D276C1">
      <w:pPr>
        <w:ind w:firstLine="567"/>
        <w:jc w:val="both"/>
      </w:pPr>
      <w:r w:rsidRPr="0030675D">
        <w:t xml:space="preserve">В </w:t>
      </w:r>
      <w:r w:rsidRPr="00D276C1">
        <w:rPr>
          <w:rFonts w:eastAsia="Times New Roman"/>
          <w:lang w:eastAsia="en-US"/>
        </w:rPr>
        <w:t>соответствии</w:t>
      </w:r>
      <w:r w:rsidR="00882997">
        <w:t xml:space="preserve"> </w:t>
      </w:r>
      <w:r w:rsidR="00BA36D8">
        <w:t>примерного у</w:t>
      </w:r>
      <w:r w:rsidR="00882997">
        <w:t>чебного плана</w:t>
      </w:r>
      <w:r w:rsidR="00BA36D8">
        <w:t xml:space="preserve"> основного общего образования</w:t>
      </w:r>
      <w:r w:rsidRPr="0030675D">
        <w:t xml:space="preserve"> на изучение математики в 5</w:t>
      </w:r>
      <w:r w:rsidR="004E6757">
        <w:t>-</w:t>
      </w:r>
      <w:r w:rsidR="00AA1B55">
        <w:t>6</w:t>
      </w:r>
      <w:r w:rsidRPr="0030675D">
        <w:t xml:space="preserve"> классах </w:t>
      </w:r>
      <w:r w:rsidR="00DE0E3F" w:rsidRPr="0030675D">
        <w:t xml:space="preserve"> </w:t>
      </w:r>
      <w:r w:rsidR="00BA36D8">
        <w:t>предусмотрено</w:t>
      </w:r>
      <w:r w:rsidR="00DE0E3F" w:rsidRPr="0030675D">
        <w:t xml:space="preserve"> </w:t>
      </w:r>
      <w:r w:rsidR="00AA1B55">
        <w:t xml:space="preserve">5 </w:t>
      </w:r>
      <w:r w:rsidRPr="0030675D">
        <w:t>час</w:t>
      </w:r>
      <w:r w:rsidR="00AA1B55">
        <w:t>ов</w:t>
      </w:r>
      <w:r w:rsidRPr="0030675D">
        <w:t xml:space="preserve"> в неделю</w:t>
      </w:r>
      <w:r w:rsidR="00DE0E3F" w:rsidRPr="0030675D">
        <w:t>.</w:t>
      </w:r>
    </w:p>
    <w:p w:rsidR="00DE0E3F" w:rsidRPr="002271EC" w:rsidRDefault="004E6757" w:rsidP="004E6757">
      <w:pPr>
        <w:pStyle w:val="af0"/>
        <w:rPr>
          <w:i/>
        </w:rPr>
      </w:pPr>
      <w:r>
        <w:t xml:space="preserve">Личностные, метапредметные и предметные результаты </w:t>
      </w:r>
      <w:r w:rsidR="00536B50" w:rsidRPr="00536B50">
        <w:br/>
      </w:r>
      <w:r>
        <w:t xml:space="preserve">освоения </w:t>
      </w:r>
      <w:r w:rsidRPr="004E6757">
        <w:t>содержания</w:t>
      </w:r>
      <w:r>
        <w:t xml:space="preserve"> курса</w:t>
      </w:r>
    </w:p>
    <w:p w:rsidR="00DE0E3F" w:rsidRPr="00D06101" w:rsidRDefault="00BA36D8" w:rsidP="000D12A5">
      <w:pPr>
        <w:autoSpaceDE w:val="0"/>
        <w:autoSpaceDN w:val="0"/>
        <w:ind w:firstLine="567"/>
        <w:jc w:val="both"/>
      </w:pPr>
      <w:r>
        <w:t>Примерная п</w:t>
      </w:r>
      <w:r w:rsidR="0030675D">
        <w:t>рограмма позволяет добиваться следующих результатов освоения образовательной программы основного общего образования</w:t>
      </w:r>
      <w:r w:rsidR="00DE0E3F" w:rsidRPr="00D06101">
        <w:t>:</w:t>
      </w:r>
    </w:p>
    <w:p w:rsidR="00DE0E3F" w:rsidRPr="00021824" w:rsidRDefault="00DE0E3F" w:rsidP="00F043BC">
      <w:pPr>
        <w:pStyle w:val="af4"/>
      </w:pPr>
      <w:r w:rsidRPr="00021824">
        <w:t>личностные: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 xml:space="preserve">ответственного отношения к учению, </w:t>
      </w:r>
      <w:r w:rsidR="00A437B1" w:rsidRPr="00D06101">
        <w:t>готовности и способности,</w:t>
      </w:r>
      <w:r w:rsidRPr="00D06101">
        <w:t xml:space="preserve"> обучающихся к саморазвитию и самообразованию на основе мотивации к обучению и познанию;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формирования коммуникативной компетентности в образовании и сотрудничестве со сверстниками, старшими и младшими в образовательной, учебно-исследовательской, творческой и других видах деятельности;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 примеры;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первоначального представления о математической науке как сфере человеческой деятельности, об этапах её развития, о её значимости</w:t>
      </w:r>
      <w:r w:rsidR="007D419E">
        <w:t xml:space="preserve"> </w:t>
      </w:r>
      <w:r w:rsidRPr="00D06101">
        <w:t>для развития цивилизации;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критичности мышления, умения распознавать логически некорректные высказывания, отличать гипотезу от факта;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креативности мышления, инициативы, находчивости, активности при решении арифметических задач;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умения контролировать процесс и результат учебной математической деятельности;</w:t>
      </w:r>
    </w:p>
    <w:p w:rsidR="00DE0E3F" w:rsidRPr="00D06101" w:rsidRDefault="00DE0E3F" w:rsidP="007D68C4">
      <w:pPr>
        <w:pStyle w:val="11"/>
        <w:numPr>
          <w:ilvl w:val="0"/>
          <w:numId w:val="3"/>
        </w:numPr>
        <w:autoSpaceDE w:val="0"/>
        <w:autoSpaceDN w:val="0"/>
        <w:adjustRightInd w:val="0"/>
        <w:ind w:left="426"/>
        <w:jc w:val="both"/>
      </w:pPr>
      <w:r w:rsidRPr="00D06101">
        <w:t>формирования способности к эмоциональному восприятию математических объектов, задач, решений, рассуждений;</w:t>
      </w:r>
    </w:p>
    <w:p w:rsidR="00DE0E3F" w:rsidRPr="00021824" w:rsidRDefault="00DE0E3F" w:rsidP="00F043BC">
      <w:pPr>
        <w:pStyle w:val="af4"/>
      </w:pPr>
      <w:r w:rsidRPr="00021824">
        <w:t>метапредметные:</w:t>
      </w:r>
    </w:p>
    <w:p w:rsidR="00DE0E3F" w:rsidRPr="00D06101" w:rsidRDefault="00DE0E3F" w:rsidP="00590BE8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способности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</w:pPr>
      <w:r w:rsidRPr="00D06101">
        <w:lastRenderedPageBreak/>
        <w:t>умения осуществлять контроль по образцу и вносить необходимые коррективы;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способности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устанавливать причинно-следственную связь; строить логические рассуждения, умозаключения и выводы;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развития способности организовывать учебное сотрудничество и совместную деятельность с учителем и сверстниками: определить цели, распределять функции и роли участников, взаимодействовать и находить общие способы работы; умения работать в группе; находить общее решение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формирование учебной и общепользовательской компетентности в области использовании информационно-коммуникационных технологий;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первонача</w:t>
      </w:r>
      <w:r w:rsidR="007D419E">
        <w:t>льного представления об идеях и</w:t>
      </w:r>
      <w:r w:rsidRPr="00D06101">
        <w:t xml:space="preserve"> методах математики как об универсальном языке науки и техники;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развития способности видеть математическую задачу в других дисциплинах, в окружающей жизни;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находить в различных источниках информацию, необходимую для решения математических проблем, и представлять её в понятийной форме; принимать решение в условиях неполной и избыточной, точной и вероятностной информации;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понимать и использовать математические наглядности для иллюстрации, интерпретации, аргументации;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выдвигать гипотезы при решении учебных задач и понимания необходимости их проверки;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понимания сущности алгоритмических предписаний и умения действовать в соответствии с предложенным алгоритмом;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>умения самостоятельно ставить цели, выбирать и создавать алгоритмы для решения учебных математических проблем;</w:t>
      </w:r>
    </w:p>
    <w:p w:rsidR="00DE0E3F" w:rsidRPr="00D06101" w:rsidRDefault="00DE0E3F" w:rsidP="007D68C4">
      <w:pPr>
        <w:pStyle w:val="11"/>
        <w:numPr>
          <w:ilvl w:val="0"/>
          <w:numId w:val="4"/>
        </w:numPr>
        <w:autoSpaceDE w:val="0"/>
        <w:autoSpaceDN w:val="0"/>
        <w:adjustRightInd w:val="0"/>
        <w:ind w:left="426"/>
        <w:jc w:val="both"/>
      </w:pPr>
      <w:r w:rsidRPr="00D06101">
        <w:t xml:space="preserve">способности планировать и осуществлять </w:t>
      </w:r>
      <w:r w:rsidR="00D06101" w:rsidRPr="00D06101">
        <w:t>деятельность,</w:t>
      </w:r>
      <w:r w:rsidRPr="00D06101">
        <w:t xml:space="preserve"> направленную на решение задач исследовательского характера;</w:t>
      </w:r>
    </w:p>
    <w:p w:rsidR="00DE0E3F" w:rsidRPr="00021824" w:rsidRDefault="00DE0E3F" w:rsidP="00F043BC">
      <w:pPr>
        <w:pStyle w:val="af4"/>
      </w:pPr>
      <w:r w:rsidRPr="00021824">
        <w:t>предметные:</w:t>
      </w:r>
    </w:p>
    <w:p w:rsidR="00DE0E3F" w:rsidRPr="00D06101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умения работать с математическим текстом,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математики, развития способности обосновать суждения, проводить классификацию;</w:t>
      </w:r>
    </w:p>
    <w:p w:rsidR="00DE0E3F" w:rsidRPr="00D06101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владения базовым понятийным аппаратом: иметь представления о числе,</w:t>
      </w:r>
      <w:r w:rsidR="001912DD">
        <w:t xml:space="preserve"> </w:t>
      </w:r>
      <w:r w:rsidRPr="00D06101">
        <w:t>дроби, процентах, об основных геометрических объектах, формирования представлений о статистических закономерностях в реальном мире и различных способах их изучения;</w:t>
      </w:r>
    </w:p>
    <w:p w:rsidR="00DE0E3F" w:rsidRPr="00D06101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умения выполнять арифметические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DE0E3F" w:rsidRPr="00D06101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умения пользоваться изученными математическими формулами;</w:t>
      </w:r>
    </w:p>
    <w:p w:rsidR="00DE0E3F" w:rsidRPr="00D06101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знания основных способов представления и анализа статистических данных; умения решать задачи с помощью перебора всех возможных вариантов;</w:t>
      </w:r>
    </w:p>
    <w:p w:rsidR="00DE0E3F" w:rsidRDefault="00DE0E3F" w:rsidP="007D68C4">
      <w:pPr>
        <w:pStyle w:val="11"/>
        <w:numPr>
          <w:ilvl w:val="0"/>
          <w:numId w:val="5"/>
        </w:numPr>
        <w:autoSpaceDE w:val="0"/>
        <w:autoSpaceDN w:val="0"/>
        <w:adjustRightInd w:val="0"/>
        <w:ind w:left="426"/>
        <w:jc w:val="both"/>
      </w:pPr>
      <w:r w:rsidRPr="00D06101">
        <w:t>умения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DE0E3F" w:rsidRPr="00536B50" w:rsidRDefault="004E6757" w:rsidP="00536B50">
      <w:pPr>
        <w:pStyle w:val="ad"/>
      </w:pPr>
      <w:bookmarkStart w:id="5" w:name="_Toc13553780"/>
      <w:r>
        <w:rPr>
          <w:lang w:val="en-US"/>
        </w:rPr>
        <w:t>II</w:t>
      </w:r>
      <w:r>
        <w:t xml:space="preserve">. </w:t>
      </w:r>
      <w:r w:rsidR="00DE0E3F" w:rsidRPr="00021824">
        <w:t>СОДЕРЖАНИЕ КУРСА</w:t>
      </w:r>
      <w:bookmarkEnd w:id="5"/>
    </w:p>
    <w:p w:rsidR="00D42C40" w:rsidRPr="00B536EE" w:rsidRDefault="00B536EE" w:rsidP="00536B50">
      <w:pPr>
        <w:pStyle w:val="af0"/>
      </w:pPr>
      <w:r w:rsidRPr="00B536EE">
        <w:lastRenderedPageBreak/>
        <w:t>АРИФМЕТИКА</w:t>
      </w:r>
    </w:p>
    <w:p w:rsidR="00B536EE" w:rsidRDefault="00B536EE" w:rsidP="00F043BC">
      <w:pPr>
        <w:ind w:firstLine="567"/>
        <w:jc w:val="both"/>
      </w:pPr>
      <w:r w:rsidRPr="00B536EE">
        <w:rPr>
          <w:b/>
        </w:rPr>
        <w:t>Натуральные числа</w:t>
      </w:r>
      <w:r w:rsidRPr="00F172FF">
        <w:rPr>
          <w:b/>
        </w:rPr>
        <w:t>.</w:t>
      </w:r>
      <w:r>
        <w:t xml:space="preserve"> Ряд натуральных чисел. Десятичная система записи натуральных чисел. Сравнение натуральных чисел. Сложение. Законы сложения. Вычитание. Решение текстовых задач с помощью сложения и вычитания. Умножение. Законы умножения. Распределительный закон. Сложение и вычитание чисел столбиком. Умножение чисел столбиком. Степень с натуральным показателем.</w:t>
      </w:r>
      <w:r w:rsidR="00F172FF">
        <w:t xml:space="preserve"> Деление нацело. Решение текстовых задач с помощью умножения и деления. Задачи на «части». Деление с остатком. Числовые выражения. Свойства делимости. Признаки делимости на 2, 3, 5, 9, 10. Простые и составные числа. Делители натурального числа. Наибольший общий делитель. Наименьшее общее кратное. </w:t>
      </w:r>
    </w:p>
    <w:p w:rsidR="00F172FF" w:rsidRDefault="00F172FF" w:rsidP="00F043BC">
      <w:pPr>
        <w:ind w:firstLine="567"/>
        <w:jc w:val="both"/>
      </w:pPr>
      <w:r w:rsidRPr="00F172FF">
        <w:rPr>
          <w:b/>
        </w:rPr>
        <w:t>Дроби.</w:t>
      </w:r>
      <w:r>
        <w:t xml:space="preserve"> Понятие дроби. Равенство дробей. Задачи на дроби. Приведение дробей к общему знаменателю. Сравнение дробей. Сложение дробей. Законы сложения</w:t>
      </w:r>
      <w:r w:rsidR="00BD33F6">
        <w:t>. Вычитание дробей. Умножение дробей. Законы умножения. Распределительный закон. Деление дробей. Нахождение части целого и целого по его части. Задачи на совместную работу. Понятие смешанной дроби. Сложение смешанных дробей. Вычитание смешанных дробей. Умножение и деление смешанных дробей. Представление дробей на координатном луче. Понятие положительной десятичной дроби. Сравнение положительных десятичных дробей. Сложение и вычитание положительных десятичных дробей. Перенос запятой в положительной десятичной дроби. Умножение положительных десятичных дробей. Деление положительных десятичных дробей. Десятичные дроби и проценты. Десятичные дроби произвольного знака. Приближение десятичных дробей. Приближение суммы, разности, произведения и частного двух чисел. Разложение положительной обыкновенной дроби в конечную десятичную дробь. Бесконечные периодические десятичные дроби. Периодичность десятичного разложения</w:t>
      </w:r>
      <w:r w:rsidR="00C81E53">
        <w:t xml:space="preserve"> обыкновенной дроби. Непериодические бесконечные дроби. Отношения чисел и величин. Деления числа в данном отношении. Пропорции. Прямая и обратная пропорциональность. Понятие о проценте. Задачи на проценты.</w:t>
      </w:r>
    </w:p>
    <w:p w:rsidR="000149E0" w:rsidRDefault="00C81E53" w:rsidP="00F043BC">
      <w:pPr>
        <w:ind w:firstLine="567"/>
        <w:jc w:val="both"/>
      </w:pPr>
      <w:r w:rsidRPr="00C81E53">
        <w:rPr>
          <w:b/>
        </w:rPr>
        <w:t>Рациональные числа.</w:t>
      </w:r>
      <w:r>
        <w:t xml:space="preserve"> Отрицательные целые числа. Противоположные числа. Модуль числа. Сравнение целых чисел. Сложение целых чисел. Законы сложения целых чисел. Разность целых чисел. Произведение целых чисел. Частное </w:t>
      </w:r>
      <w:r w:rsidR="000149E0">
        <w:t>целых чисел. Распределительный закон. Раскрытие скобок и заключение в скобки. Действия с суммами нескольких слагаемых. Представление целых чисел на координатной оси. Отрицательные дроби. Рациональные числа. Сравнение рациональных чисел. Сложение и вычитание рациональных чисел. Умножение и деление рациональных чисел. Смешанные дроби произвольного знака. Изображение рациональных чисел на координатной оси. Свойства арифметических действий.</w:t>
      </w:r>
    </w:p>
    <w:p w:rsidR="00C81E53" w:rsidRDefault="000149E0" w:rsidP="00F043BC">
      <w:pPr>
        <w:ind w:firstLine="567"/>
        <w:jc w:val="both"/>
      </w:pPr>
      <w:r w:rsidRPr="000149E0">
        <w:rPr>
          <w:b/>
        </w:rPr>
        <w:t>Измерения, приближения, оценка. Зависимости между величинами.</w:t>
      </w:r>
      <w:r>
        <w:t xml:space="preserve"> Единицы измерения длины, площади, объема, массы, времени, скорости. Примеры зависимостей между величинами скорость, время, расстояние; производительность, время, работа; цена, количество, стоимость и др. </w:t>
      </w:r>
      <w:r w:rsidR="00964B35">
        <w:t xml:space="preserve">Представление зависимости в виде формул. </w:t>
      </w:r>
      <w:r w:rsidR="00225DC2">
        <w:t>Вычисления п</w:t>
      </w:r>
      <w:r>
        <w:t>о</w:t>
      </w:r>
      <w:r w:rsidR="00964B35">
        <w:t xml:space="preserve"> </w:t>
      </w:r>
      <w:r>
        <w:t>формулам</w:t>
      </w:r>
      <w:r w:rsidR="00964B35">
        <w:t>.</w:t>
      </w:r>
      <w:r>
        <w:t xml:space="preserve"> </w:t>
      </w:r>
      <w:r w:rsidR="00964B35">
        <w:t>Решение текстовых задач арифметическими способами.</w:t>
      </w:r>
    </w:p>
    <w:p w:rsidR="00964B35" w:rsidRPr="00DE74BA" w:rsidRDefault="004E6757" w:rsidP="00536B50">
      <w:pPr>
        <w:pStyle w:val="af0"/>
      </w:pPr>
      <w:r>
        <w:t>Элементы алгебры</w:t>
      </w:r>
    </w:p>
    <w:p w:rsidR="00964B35" w:rsidRPr="00D42C40" w:rsidRDefault="00964B35" w:rsidP="00F043BC">
      <w:pPr>
        <w:ind w:firstLine="567"/>
        <w:jc w:val="both"/>
      </w:pPr>
      <w:r>
        <w:t>Использование букв для обозначения чисел; для записи свойств арифметических действий. Буквенные выражения (выражения с переменными). Числовое значение буквенного выражения. Уравнение, корень уравнения. Нахождение неизвестных компонентов арифметических действий. Декартовы координаты на плоскости. Построение точки по ее координатам, определение координат точки на плоскости.</w:t>
      </w:r>
    </w:p>
    <w:p w:rsidR="004E6757" w:rsidRDefault="004E6757">
      <w:pPr>
        <w:rPr>
          <w:rFonts w:asciiTheme="majorHAnsi" w:eastAsiaTheme="minorEastAsia" w:hAnsiTheme="majorHAnsi"/>
          <w:b/>
          <w:szCs w:val="28"/>
        </w:rPr>
      </w:pPr>
      <w:r>
        <w:br w:type="page"/>
      </w:r>
    </w:p>
    <w:p w:rsidR="00FA2497" w:rsidRPr="00DE74BA" w:rsidRDefault="004E6757" w:rsidP="00536B50">
      <w:pPr>
        <w:pStyle w:val="af0"/>
      </w:pPr>
      <w:r>
        <w:lastRenderedPageBreak/>
        <w:t xml:space="preserve">Описательная </w:t>
      </w:r>
      <w:r w:rsidR="00571B8A" w:rsidRPr="00536B50">
        <w:t>СТАТИСТИКА</w:t>
      </w:r>
      <w:r w:rsidR="00571B8A">
        <w:t xml:space="preserve">. </w:t>
      </w:r>
      <w:r w:rsidR="00536B50">
        <w:t xml:space="preserve"> ВЕРОЯТНОСТЬ</w:t>
      </w:r>
    </w:p>
    <w:p w:rsidR="00DE0E3F" w:rsidRPr="00D06101" w:rsidRDefault="00DE0E3F" w:rsidP="00F043BC">
      <w:pPr>
        <w:ind w:firstLine="567"/>
        <w:jc w:val="both"/>
        <w:rPr>
          <w:rFonts w:eastAsia="Times New Roman"/>
          <w:bCs/>
          <w:color w:val="000000"/>
          <w:lang w:eastAsia="en-US"/>
        </w:rPr>
      </w:pPr>
      <w:r w:rsidRPr="00F043BC">
        <w:t>Представление</w:t>
      </w:r>
      <w:r w:rsidRPr="00D06101">
        <w:rPr>
          <w:rFonts w:eastAsia="Times New Roman"/>
          <w:bCs/>
          <w:color w:val="000000"/>
          <w:lang w:eastAsia="en-US"/>
        </w:rPr>
        <w:t xml:space="preserve"> данных в виде таблиц, диаграмм. Понятие о случайном опыте и событии. </w:t>
      </w:r>
      <w:r w:rsidRPr="000D12A5">
        <w:rPr>
          <w:rFonts w:eastAsia="Times New Roman"/>
          <w:lang w:eastAsia="uk-UA"/>
        </w:rPr>
        <w:t>Достоверное</w:t>
      </w:r>
      <w:r w:rsidRPr="00D06101">
        <w:rPr>
          <w:rFonts w:eastAsia="Times New Roman"/>
          <w:bCs/>
          <w:color w:val="000000"/>
          <w:lang w:eastAsia="en-US"/>
        </w:rPr>
        <w:t xml:space="preserve"> и невозможное событие. </w:t>
      </w:r>
    </w:p>
    <w:p w:rsidR="00DE0E3F" w:rsidRPr="00536B50" w:rsidRDefault="004E6757" w:rsidP="00536B50">
      <w:pPr>
        <w:pStyle w:val="af0"/>
      </w:pPr>
      <w:r w:rsidRPr="00FA2497">
        <w:t>Геометрический материал</w:t>
      </w:r>
    </w:p>
    <w:p w:rsidR="00FA2497" w:rsidRDefault="00FA2497" w:rsidP="00F043BC">
      <w:pPr>
        <w:ind w:firstLine="567"/>
        <w:jc w:val="both"/>
        <w:rPr>
          <w:rFonts w:eastAsia="Times New Roman"/>
          <w:bCs/>
          <w:color w:val="000000"/>
          <w:lang w:eastAsia="en-US"/>
        </w:rPr>
      </w:pPr>
      <w:r>
        <w:rPr>
          <w:rFonts w:eastAsia="Times New Roman"/>
          <w:bCs/>
          <w:color w:val="000000"/>
          <w:lang w:eastAsia="en-US"/>
        </w:rPr>
        <w:t xml:space="preserve">Прямая. Луч. Отрезок. </w:t>
      </w:r>
      <w:r w:rsidR="00697945" w:rsidRPr="00D06101">
        <w:rPr>
          <w:rFonts w:eastAsia="Times New Roman"/>
          <w:bCs/>
          <w:color w:val="000000"/>
          <w:lang w:eastAsia="en-US"/>
        </w:rPr>
        <w:t>Измерение длины отрезка, построение отрезка заданной длины.</w:t>
      </w:r>
      <w:r>
        <w:rPr>
          <w:rFonts w:eastAsia="Times New Roman"/>
          <w:bCs/>
          <w:color w:val="000000"/>
          <w:lang w:eastAsia="en-US"/>
        </w:rPr>
        <w:t xml:space="preserve"> Метрические единицы длины. Окружность и круг. Сфера и шар. Углы. </w:t>
      </w:r>
      <w:r w:rsidR="00697945" w:rsidRPr="00D06101">
        <w:rPr>
          <w:rFonts w:eastAsia="Times New Roman"/>
          <w:bCs/>
          <w:color w:val="000000"/>
          <w:lang w:eastAsia="en-US"/>
        </w:rPr>
        <w:t xml:space="preserve">Виды углов. Градусная мера угла. Измерение и построение углов с помощью транспортира. </w:t>
      </w:r>
      <w:r>
        <w:rPr>
          <w:rFonts w:eastAsia="Times New Roman"/>
          <w:bCs/>
          <w:color w:val="000000"/>
          <w:lang w:eastAsia="en-US"/>
        </w:rPr>
        <w:t>Треугольники. Четырехугольники. Площадь прямоугольника. Единицы площади. Прямоугольный параллелепипед. Объем прямоугольного</w:t>
      </w:r>
      <w:r w:rsidR="00697945">
        <w:rPr>
          <w:rFonts w:eastAsia="Times New Roman"/>
          <w:bCs/>
          <w:color w:val="000000"/>
          <w:lang w:eastAsia="en-US"/>
        </w:rPr>
        <w:t xml:space="preserve"> параллелепипеда. Единицы объема. Единицы массы. </w:t>
      </w:r>
    </w:p>
    <w:p w:rsidR="00DE0E3F" w:rsidRDefault="00DE0E3F" w:rsidP="00697945">
      <w:pPr>
        <w:autoSpaceDE w:val="0"/>
        <w:autoSpaceDN w:val="0"/>
        <w:ind w:firstLine="567"/>
        <w:jc w:val="both"/>
        <w:rPr>
          <w:rFonts w:eastAsia="Times New Roman"/>
          <w:bCs/>
          <w:color w:val="000000"/>
          <w:lang w:eastAsia="en-US"/>
        </w:rPr>
      </w:pPr>
    </w:p>
    <w:p w:rsidR="004E6757" w:rsidRPr="00D06101" w:rsidRDefault="004E6757" w:rsidP="00697945">
      <w:pPr>
        <w:autoSpaceDE w:val="0"/>
        <w:autoSpaceDN w:val="0"/>
        <w:ind w:firstLine="567"/>
        <w:jc w:val="both"/>
        <w:rPr>
          <w:rFonts w:eastAsia="Times New Roman"/>
          <w:bCs/>
          <w:color w:val="000000"/>
          <w:lang w:eastAsia="en-US"/>
        </w:rPr>
      </w:pPr>
    </w:p>
    <w:p w:rsidR="00DE0E3F" w:rsidRPr="0030675D" w:rsidRDefault="004E6757" w:rsidP="001A68DC">
      <w:pPr>
        <w:pStyle w:val="ad"/>
      </w:pPr>
      <w:bookmarkStart w:id="6" w:name="_Toc13553781"/>
      <w:r>
        <w:rPr>
          <w:lang w:val="en-US"/>
        </w:rPr>
        <w:t>III</w:t>
      </w:r>
      <w:r>
        <w:t xml:space="preserve">. </w:t>
      </w:r>
      <w:r w:rsidR="00DE0E3F" w:rsidRPr="0030675D">
        <w:t>ПЛАНИРУЕМЫЕ РЕЗУЛЬТАТЫ ИЗУЧЕНИЯ</w:t>
      </w:r>
      <w:r w:rsidR="00021824" w:rsidRPr="0030675D">
        <w:br/>
      </w:r>
      <w:r w:rsidR="00DE0E3F" w:rsidRPr="0030675D">
        <w:t>КУРСА МАТЕМАТИКИ В 5-6 КЛАССАХ</w:t>
      </w:r>
      <w:bookmarkEnd w:id="6"/>
    </w:p>
    <w:p w:rsidR="00DE0E3F" w:rsidRPr="00D06101" w:rsidRDefault="00DE0E3F" w:rsidP="00021824">
      <w:pPr>
        <w:pStyle w:val="af"/>
      </w:pPr>
      <w:r w:rsidRPr="00D06101">
        <w:t>Рациональные числа</w:t>
      </w:r>
    </w:p>
    <w:p w:rsidR="000A46BF" w:rsidRDefault="00DE0E3F" w:rsidP="005F179C">
      <w:pPr>
        <w:autoSpaceDE w:val="0"/>
        <w:autoSpaceDN w:val="0"/>
        <w:adjustRightInd w:val="0"/>
        <w:jc w:val="both"/>
        <w:rPr>
          <w:rFonts w:eastAsia="Times New Roman"/>
        </w:rPr>
      </w:pPr>
      <w:r w:rsidRPr="00D06101">
        <w:rPr>
          <w:rFonts w:eastAsia="Times New Roman"/>
        </w:rPr>
        <w:t>По завершении изучения курса математики 5-6 классов</w:t>
      </w:r>
      <w:r w:rsidR="00310F73">
        <w:rPr>
          <w:rFonts w:eastAsia="Times New Roman"/>
        </w:rPr>
        <w:t xml:space="preserve"> </w:t>
      </w:r>
      <w:r w:rsidR="00310F73" w:rsidRPr="00575640">
        <w:t>учащийся</w:t>
      </w:r>
      <w:r w:rsidR="00310F73">
        <w:t>:</w:t>
      </w:r>
    </w:p>
    <w:p w:rsidR="00DE0E3F" w:rsidRPr="00D06101" w:rsidRDefault="00DE0E3F" w:rsidP="00310F73">
      <w:pPr>
        <w:pStyle w:val="af3"/>
      </w:pPr>
      <w:r w:rsidRPr="00D06101">
        <w:t>научится: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понимать особенности десятичной системы счисления;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оперировать понятиями, связанными с делимостью натуральных чисел;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выражать числа в эквивалентных формах, выбирая наиболее подходящую в зависимости от конкретной ситуации;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сравнивать и упорядочивать рациональные числа;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выполнять вычисления с рациональными числами, сочетая устные и письменные приёмы вычислений, применение калькулятора;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использовать понятия и умения, связанные с пропорциональностью величин, процентами, в ходе решения математических задач и задач из смежных предметов, выполнять несложные практические расчёты.</w:t>
      </w:r>
    </w:p>
    <w:p w:rsidR="00DE0E3F" w:rsidRPr="00D06101" w:rsidRDefault="00DE0E3F" w:rsidP="00310F73">
      <w:pPr>
        <w:pStyle w:val="af3"/>
      </w:pPr>
      <w:r w:rsidRPr="00D06101">
        <w:t>получит возможность: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познакомиться с позиционными системами счисления с основаниями, отличными от 10;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углубить и развить представления о натуральных числах и свойствах делимости;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научиться использовать приёмы, рационализирующие вычисления, приобрести привычку контролировать вычисления, выбирая подходящий для ситуации способ.</w:t>
      </w:r>
    </w:p>
    <w:p w:rsidR="00DE0E3F" w:rsidRPr="00D06101" w:rsidRDefault="00DE0E3F" w:rsidP="00021824">
      <w:pPr>
        <w:pStyle w:val="af"/>
      </w:pPr>
      <w:r w:rsidRPr="00D06101">
        <w:t>Действительные числа</w:t>
      </w:r>
    </w:p>
    <w:p w:rsidR="00DE0E3F" w:rsidRPr="00D06101" w:rsidRDefault="00DE0E3F" w:rsidP="00310F73">
      <w:pPr>
        <w:pStyle w:val="af3"/>
      </w:pPr>
      <w:r w:rsidRPr="00D06101">
        <w:t>научится: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использовать начальные представления о множестве действительных чисел.</w:t>
      </w:r>
    </w:p>
    <w:p w:rsidR="00DE0E3F" w:rsidRPr="00D06101" w:rsidRDefault="00DE0E3F" w:rsidP="00310F73">
      <w:pPr>
        <w:pStyle w:val="af3"/>
      </w:pPr>
      <w:r w:rsidRPr="00D06101">
        <w:t>получит возможность: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развить представление о числе и числовых системах от натуральных до действительных чисел; о роли вычислений в человеческой практике;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развить и углубить знания о десятичной записи действительных чисел.</w:t>
      </w:r>
    </w:p>
    <w:p w:rsidR="00DE0E3F" w:rsidRPr="00D06101" w:rsidRDefault="00DE0E3F" w:rsidP="00021824">
      <w:pPr>
        <w:pStyle w:val="af"/>
      </w:pPr>
      <w:r w:rsidRPr="00D06101">
        <w:t>Измерения, приближения, оценки</w:t>
      </w:r>
    </w:p>
    <w:p w:rsidR="00DE0E3F" w:rsidRPr="00D06101" w:rsidRDefault="00DE0E3F" w:rsidP="00310F73">
      <w:pPr>
        <w:pStyle w:val="af3"/>
      </w:pPr>
      <w:r w:rsidRPr="00D06101">
        <w:t>научится: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использовать в ходе решения задач элементарные представления, связанные с приближёнными значениями величин.</w:t>
      </w:r>
    </w:p>
    <w:p w:rsidR="00DE0E3F" w:rsidRPr="00D06101" w:rsidRDefault="00DE0E3F" w:rsidP="00310F73">
      <w:pPr>
        <w:pStyle w:val="af3"/>
      </w:pPr>
      <w:r w:rsidRPr="00D06101">
        <w:t>получит возможность: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понять, что числовые данные, которые используются для характеристики объектов окружающего мира, являются преимущественно приближённым, что по записи приближенных значений, содержащихся в информационных источниках, можно судить о погрешности приближения;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понять, что погрешность результата вычислений должна быть соизмерима с погрешностью исходных данных.</w:t>
      </w:r>
    </w:p>
    <w:p w:rsidR="00DE0E3F" w:rsidRPr="00D06101" w:rsidRDefault="00141527" w:rsidP="00021824">
      <w:pPr>
        <w:pStyle w:val="af"/>
      </w:pPr>
      <w:r>
        <w:t>Геометрический материал</w:t>
      </w:r>
    </w:p>
    <w:p w:rsidR="00DE0E3F" w:rsidRPr="00D06101" w:rsidRDefault="00DE0E3F" w:rsidP="00310F73">
      <w:pPr>
        <w:pStyle w:val="af3"/>
      </w:pPr>
      <w:r w:rsidRPr="00D06101">
        <w:t>научится: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распознавать на чертежах, рисунках, моделях и в окружающем мире плоские и пространственные геометрические фигуры;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пользоваться языком геометрии для описания предметов окружающего мира и их взаимного расположения;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распознавать и изображать на чертежах и рисунках геометрические фигуры и их конфигурации;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находить значения длин линейных элементов фигур, градусную меру углов от 0° до 180°;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распознавать развёртки куба, прямоугольного параллелепипеда, правильной пирамиды, цилиндра и конуса;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строить развёртки куба и прямоугольного параллелепипеда;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определять по линейным размерам развёртки фигуры линейные размеры самой фигуры и наоборот;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вычислять площадь прямоугольника, круга, прямоугольного треугольника и площади фигур, составленных из них, объём прямоугольного параллелепипеда.</w:t>
      </w:r>
    </w:p>
    <w:p w:rsidR="00DE0E3F" w:rsidRPr="00D06101" w:rsidRDefault="00DE0E3F" w:rsidP="00310F73">
      <w:pPr>
        <w:pStyle w:val="af3"/>
      </w:pPr>
      <w:r w:rsidRPr="00D06101">
        <w:t>получит возможность: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вычислять объёмы пространственных геометрических фигур, составленных из прямоугольных параллелепипедов;</w:t>
      </w:r>
    </w:p>
    <w:p w:rsidR="00DE0E3F" w:rsidRPr="00021824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углубить и развить представления о пространственных геометрических фигурах;</w:t>
      </w:r>
    </w:p>
    <w:p w:rsidR="00DE0E3F" w:rsidRDefault="00DE0E3F" w:rsidP="007D68C4">
      <w:pPr>
        <w:pStyle w:val="ae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824">
        <w:rPr>
          <w:rFonts w:ascii="Times New Roman" w:eastAsiaTheme="minorHAnsi" w:hAnsi="Times New Roman"/>
          <w:sz w:val="24"/>
          <w:szCs w:val="24"/>
          <w:lang w:eastAsia="en-US"/>
        </w:rPr>
        <w:t>применять понятие развёртки для выполнения практических расчётов.</w:t>
      </w:r>
    </w:p>
    <w:p w:rsidR="00010B2C" w:rsidRPr="00010B2C" w:rsidRDefault="00010B2C" w:rsidP="00010B2C">
      <w:pPr>
        <w:jc w:val="both"/>
        <w:rPr>
          <w:rFonts w:eastAsiaTheme="minorHAnsi"/>
          <w:lang w:eastAsia="en-US"/>
        </w:rPr>
      </w:pPr>
    </w:p>
    <w:p w:rsidR="00383389" w:rsidRDefault="00383389">
      <w:pPr>
        <w:rPr>
          <w:rFonts w:ascii="Cambria" w:eastAsia="Times New Roman" w:hAnsi="Cambria"/>
          <w:b/>
          <w:caps/>
          <w:sz w:val="28"/>
          <w:szCs w:val="32"/>
          <w:lang w:eastAsia="uk-UA"/>
        </w:rPr>
      </w:pPr>
      <w:r>
        <w:rPr>
          <w:lang w:eastAsia="uk-UA"/>
        </w:rPr>
        <w:br w:type="page"/>
      </w:r>
    </w:p>
    <w:p w:rsidR="005D3F0E" w:rsidRDefault="004E6757" w:rsidP="004E6757">
      <w:pPr>
        <w:pStyle w:val="ad"/>
        <w:rPr>
          <w:lang w:eastAsia="uk-UA"/>
        </w:rPr>
      </w:pPr>
      <w:bookmarkStart w:id="7" w:name="_Toc13553782"/>
      <w:r>
        <w:rPr>
          <w:lang w:val="en-US"/>
        </w:rPr>
        <w:lastRenderedPageBreak/>
        <w:t>IV</w:t>
      </w:r>
      <w:r>
        <w:t xml:space="preserve">. </w:t>
      </w:r>
      <w:r w:rsidR="005D3F0E">
        <w:rPr>
          <w:lang w:eastAsia="uk-UA"/>
        </w:rPr>
        <w:t>ПРИМЕРНЫЙ ТЕМАТИЧЕСКИЙ ПЛАН</w:t>
      </w:r>
      <w:bookmarkEnd w:id="7"/>
    </w:p>
    <w:p w:rsidR="005D3F0E" w:rsidRDefault="005D3F0E" w:rsidP="00383389">
      <w:pPr>
        <w:ind w:firstLine="567"/>
        <w:jc w:val="both"/>
        <w:rPr>
          <w:color w:val="000000"/>
          <w:spacing w:val="-3"/>
          <w:lang w:eastAsia="en-US"/>
        </w:rPr>
      </w:pPr>
      <w:r>
        <w:rPr>
          <w:rFonts w:eastAsia="Times New Roman"/>
          <w:lang w:eastAsia="uk-UA"/>
        </w:rPr>
        <w:t xml:space="preserve">Данная программа реализуется по учебникам </w:t>
      </w:r>
      <w:r>
        <w:rPr>
          <w:iCs/>
          <w:color w:val="000000"/>
          <w:spacing w:val="-6"/>
          <w:lang w:eastAsia="en-US"/>
        </w:rPr>
        <w:t>Математика,</w:t>
      </w:r>
      <w:r w:rsidRPr="00501A1C">
        <w:rPr>
          <w:iCs/>
          <w:color w:val="000000"/>
          <w:spacing w:val="-6"/>
          <w:lang w:eastAsia="en-US"/>
        </w:rPr>
        <w:t xml:space="preserve"> 5 класс</w:t>
      </w:r>
      <w:r>
        <w:rPr>
          <w:iCs/>
          <w:color w:val="000000"/>
          <w:spacing w:val="-6"/>
          <w:lang w:eastAsia="en-US"/>
        </w:rPr>
        <w:t xml:space="preserve">; Математика 6 класс; авторы: </w:t>
      </w:r>
      <w:r w:rsidRPr="00501A1C">
        <w:rPr>
          <w:iCs/>
          <w:color w:val="000000"/>
          <w:spacing w:val="-6"/>
          <w:lang w:eastAsia="en-US"/>
        </w:rPr>
        <w:t>С.М. Никольский, М.К. Потапов, Н.Н. Решетников, А.В. Шевкин. − М.: Просвещение, 2016</w:t>
      </w:r>
      <w:r w:rsidRPr="00307B39">
        <w:rPr>
          <w:color w:val="000000"/>
          <w:spacing w:val="-3"/>
          <w:lang w:eastAsia="en-US"/>
        </w:rPr>
        <w:t>.</w:t>
      </w:r>
    </w:p>
    <w:p w:rsidR="005D3F0E" w:rsidRPr="00A521F2" w:rsidRDefault="005D3F0E" w:rsidP="00383389">
      <w:pPr>
        <w:pStyle w:val="af0"/>
        <w:rPr>
          <w:lang w:eastAsia="en-US"/>
        </w:rPr>
      </w:pPr>
      <w:r w:rsidRPr="00A521F2">
        <w:rPr>
          <w:lang w:eastAsia="en-US"/>
        </w:rPr>
        <w:t>Примерный тематический план изучения</w:t>
      </w:r>
      <w:r w:rsidR="00A521F2" w:rsidRPr="00A521F2">
        <w:rPr>
          <w:lang w:eastAsia="en-US"/>
        </w:rPr>
        <w:t xml:space="preserve"> математики в 5</w:t>
      </w:r>
      <w:r w:rsidR="00383389">
        <w:rPr>
          <w:lang w:eastAsia="en-US"/>
        </w:rPr>
        <w:t>-</w:t>
      </w:r>
      <w:r w:rsidR="00A521F2" w:rsidRPr="00A521F2">
        <w:rPr>
          <w:lang w:eastAsia="en-US"/>
        </w:rPr>
        <w:t>6 классах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7"/>
        <w:gridCol w:w="6716"/>
        <w:gridCol w:w="2014"/>
      </w:tblGrid>
      <w:tr w:rsidR="00A521F2" w:rsidRPr="00383389" w:rsidTr="00383389">
        <w:trPr>
          <w:trHeight w:val="682"/>
          <w:tblHeader/>
        </w:trPr>
        <w:tc>
          <w:tcPr>
            <w:tcW w:w="466" w:type="pct"/>
            <w:shd w:val="clear" w:color="auto" w:fill="F2F2F2"/>
            <w:vAlign w:val="center"/>
          </w:tcPr>
          <w:p w:rsidR="00A521F2" w:rsidRPr="00383389" w:rsidRDefault="00A521F2" w:rsidP="00657F71">
            <w:pPr>
              <w:jc w:val="center"/>
              <w:rPr>
                <w:rFonts w:eastAsia="Times New Roman"/>
                <w:b/>
              </w:rPr>
            </w:pPr>
            <w:r w:rsidRPr="00383389">
              <w:rPr>
                <w:rFonts w:eastAsia="Times New Roman"/>
                <w:b/>
              </w:rPr>
              <w:t>Класс</w:t>
            </w:r>
          </w:p>
        </w:tc>
        <w:tc>
          <w:tcPr>
            <w:tcW w:w="3488" w:type="pct"/>
            <w:shd w:val="clear" w:color="auto" w:fill="F2F2F2"/>
            <w:vAlign w:val="center"/>
          </w:tcPr>
          <w:p w:rsidR="00A521F2" w:rsidRPr="00383389" w:rsidRDefault="00A521F2" w:rsidP="00657F71">
            <w:pPr>
              <w:jc w:val="center"/>
              <w:rPr>
                <w:rFonts w:eastAsia="Times New Roman"/>
                <w:b/>
              </w:rPr>
            </w:pPr>
            <w:r w:rsidRPr="00383389">
              <w:rPr>
                <w:rFonts w:eastAsia="Times New Roman"/>
                <w:b/>
              </w:rPr>
              <w:t>Название темы</w:t>
            </w:r>
          </w:p>
        </w:tc>
        <w:tc>
          <w:tcPr>
            <w:tcW w:w="1046" w:type="pct"/>
            <w:shd w:val="clear" w:color="auto" w:fill="F2F2F2"/>
            <w:vAlign w:val="center"/>
          </w:tcPr>
          <w:p w:rsidR="00A521F2" w:rsidRPr="00383389" w:rsidRDefault="00A521F2" w:rsidP="00657F71">
            <w:pPr>
              <w:jc w:val="center"/>
              <w:rPr>
                <w:rFonts w:eastAsia="Times New Roman"/>
                <w:b/>
              </w:rPr>
            </w:pPr>
            <w:r w:rsidRPr="00383389">
              <w:rPr>
                <w:rFonts w:eastAsia="Times New Roman"/>
                <w:b/>
              </w:rPr>
              <w:t>Кол-во часов на изучение темы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 w:val="restart"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8729B8" w:rsidRDefault="00A521F2" w:rsidP="006C222F">
            <w:pPr>
              <w:jc w:val="both"/>
              <w:rPr>
                <w:rFonts w:eastAsia="Times New Roman"/>
              </w:rPr>
            </w:pPr>
            <w:r w:rsidRPr="00587555">
              <w:t xml:space="preserve">Обобщение и систематизация </w:t>
            </w:r>
            <w:r w:rsidR="006C222F">
              <w:t>программного</w:t>
            </w:r>
            <w:r w:rsidRPr="00587555">
              <w:t xml:space="preserve"> материала</w:t>
            </w:r>
            <w:r>
              <w:t xml:space="preserve"> начальной школы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8729B8" w:rsidRDefault="00C945D3" w:rsidP="00657F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8729B8" w:rsidRDefault="00A521F2" w:rsidP="00657F71">
            <w:pPr>
              <w:jc w:val="both"/>
              <w:rPr>
                <w:rFonts w:eastAsia="Times New Roman"/>
              </w:rPr>
            </w:pPr>
            <w:r w:rsidRPr="00587555">
              <w:rPr>
                <w:rFonts w:eastAsia="Times New Roman"/>
                <w:lang w:eastAsia="uk-UA"/>
              </w:rPr>
              <w:t>Натуральные числа и нуль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8729B8" w:rsidRDefault="00A521F2" w:rsidP="00C945D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  <w:r w:rsidR="00C945D3">
              <w:rPr>
                <w:rFonts w:eastAsia="Times New Roman"/>
              </w:rPr>
              <w:t>1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8729B8" w:rsidRDefault="00A521F2" w:rsidP="00657F71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  <w:lang w:eastAsia="uk-UA"/>
              </w:rPr>
              <w:t>Измерение величин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8729B8" w:rsidRDefault="00A521F2" w:rsidP="00C945D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r w:rsidR="00C945D3">
              <w:rPr>
                <w:rFonts w:eastAsia="Times New Roman"/>
              </w:rPr>
              <w:t>9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8729B8" w:rsidRDefault="00A521F2" w:rsidP="00657F71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  <w:lang w:eastAsia="uk-UA"/>
              </w:rPr>
              <w:t>Делимость натуральных чисел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8729B8" w:rsidRDefault="00C945D3" w:rsidP="00657F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21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8729B8" w:rsidRDefault="00A521F2" w:rsidP="00657F71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  <w:lang w:eastAsia="uk-UA"/>
              </w:rPr>
              <w:t>Обыкновенные дроби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8729B8" w:rsidRDefault="00C945D3" w:rsidP="00657F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76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Default="00A521F2" w:rsidP="006C222F">
            <w:pPr>
              <w:jc w:val="both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 xml:space="preserve">Обобщение и систематизация </w:t>
            </w:r>
            <w:r w:rsidR="006C222F">
              <w:rPr>
                <w:rFonts w:eastAsia="Times New Roman"/>
                <w:lang w:eastAsia="uk-UA"/>
              </w:rPr>
              <w:t>программног</w:t>
            </w:r>
            <w:r>
              <w:rPr>
                <w:rFonts w:eastAsia="Times New Roman"/>
                <w:lang w:eastAsia="uk-UA"/>
              </w:rPr>
              <w:t>о материала</w:t>
            </w:r>
            <w:r w:rsidR="008F5B66">
              <w:rPr>
                <w:rFonts w:eastAsia="Times New Roman"/>
                <w:lang w:eastAsia="uk-UA"/>
              </w:rPr>
              <w:t xml:space="preserve"> за год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9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77162E" w:rsidRDefault="00A521F2" w:rsidP="00657F71">
            <w:pPr>
              <w:jc w:val="both"/>
              <w:rPr>
                <w:rFonts w:eastAsia="Times New Roman"/>
                <w:b/>
                <w:lang w:eastAsia="uk-UA"/>
              </w:rPr>
            </w:pPr>
            <w:r w:rsidRPr="0077162E">
              <w:rPr>
                <w:rFonts w:eastAsia="Times New Roman"/>
                <w:b/>
                <w:lang w:eastAsia="uk-UA"/>
              </w:rPr>
              <w:t xml:space="preserve">Всего 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77162E" w:rsidRDefault="00A521F2" w:rsidP="00AA1B55">
            <w:pPr>
              <w:jc w:val="center"/>
              <w:rPr>
                <w:rFonts w:eastAsia="Times New Roman"/>
                <w:b/>
                <w:lang w:eastAsia="uk-UA"/>
              </w:rPr>
            </w:pPr>
            <w:r w:rsidRPr="0077162E">
              <w:rPr>
                <w:rFonts w:eastAsia="Times New Roman"/>
                <w:b/>
                <w:lang w:eastAsia="uk-UA"/>
              </w:rPr>
              <w:t>1</w:t>
            </w:r>
            <w:r w:rsidR="00AA1B55">
              <w:rPr>
                <w:rFonts w:eastAsia="Times New Roman"/>
                <w:b/>
                <w:lang w:eastAsia="uk-UA"/>
              </w:rPr>
              <w:t>65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 w:val="restart"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B54BDE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 w:rsidRPr="00B54BDE">
              <w:rPr>
                <w:lang w:eastAsia="uk-UA"/>
              </w:rPr>
              <w:t>Обобщение и систематизация программного материала 5 класса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10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Отношения, пропорции, проценты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30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Целые числа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29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77162E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 w:rsidRPr="0077162E">
              <w:rPr>
                <w:lang w:eastAsia="uk-UA"/>
              </w:rPr>
              <w:t>Обобщение и систематизация программного материала за I полугодие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11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Рациональные числа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35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Десятичные дроби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28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77162E" w:rsidRDefault="00A521F2" w:rsidP="00657F71">
            <w:pPr>
              <w:jc w:val="both"/>
              <w:rPr>
                <w:rFonts w:eastAsia="Times New Roman"/>
                <w:lang w:eastAsia="uk-UA"/>
              </w:rPr>
            </w:pPr>
            <w:r w:rsidRPr="0077162E">
              <w:rPr>
                <w:rFonts w:eastAsia="Times New Roman"/>
                <w:lang w:eastAsia="en-US"/>
              </w:rPr>
              <w:t>Обыкновенные и десятичные дроби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A521F2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13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F44792" w:rsidRDefault="00A521F2" w:rsidP="006C222F">
            <w:pPr>
              <w:jc w:val="both"/>
              <w:rPr>
                <w:rFonts w:eastAsia="Times New Roman"/>
                <w:b/>
                <w:lang w:eastAsia="en-US"/>
              </w:rPr>
            </w:pPr>
            <w:r>
              <w:rPr>
                <w:rFonts w:eastAsia="Times New Roman"/>
                <w:lang w:eastAsia="uk-UA"/>
              </w:rPr>
              <w:t xml:space="preserve">Обобщение и систематизация </w:t>
            </w:r>
            <w:r w:rsidR="006C222F">
              <w:rPr>
                <w:rFonts w:eastAsia="Times New Roman"/>
                <w:lang w:eastAsia="uk-UA"/>
              </w:rPr>
              <w:t>программного</w:t>
            </w:r>
            <w:r>
              <w:rPr>
                <w:rFonts w:eastAsia="Times New Roman"/>
                <w:lang w:eastAsia="uk-UA"/>
              </w:rPr>
              <w:t xml:space="preserve"> материала</w:t>
            </w:r>
            <w:r w:rsidR="006C222F">
              <w:rPr>
                <w:rFonts w:eastAsia="Times New Roman"/>
                <w:lang w:eastAsia="uk-UA"/>
              </w:rPr>
              <w:t xml:space="preserve"> 5 – 6 классов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Default="00C945D3" w:rsidP="00657F71">
            <w:pPr>
              <w:jc w:val="center"/>
              <w:rPr>
                <w:rFonts w:eastAsia="Times New Roman"/>
                <w:lang w:eastAsia="uk-UA"/>
              </w:rPr>
            </w:pPr>
            <w:r>
              <w:rPr>
                <w:rFonts w:eastAsia="Times New Roman"/>
                <w:lang w:eastAsia="uk-UA"/>
              </w:rPr>
              <w:t>9</w:t>
            </w:r>
          </w:p>
        </w:tc>
      </w:tr>
      <w:tr w:rsidR="00A521F2" w:rsidRPr="006155A9" w:rsidTr="00383389">
        <w:trPr>
          <w:trHeight w:val="132"/>
        </w:trPr>
        <w:tc>
          <w:tcPr>
            <w:tcW w:w="466" w:type="pct"/>
            <w:vMerge/>
            <w:shd w:val="clear" w:color="auto" w:fill="auto"/>
            <w:vAlign w:val="center"/>
          </w:tcPr>
          <w:p w:rsidR="00A521F2" w:rsidRPr="008729B8" w:rsidRDefault="00A521F2" w:rsidP="00657F71">
            <w:pPr>
              <w:jc w:val="center"/>
              <w:rPr>
                <w:rFonts w:eastAsia="Times New Roman"/>
              </w:rPr>
            </w:pPr>
          </w:p>
        </w:tc>
        <w:tc>
          <w:tcPr>
            <w:tcW w:w="3488" w:type="pct"/>
            <w:shd w:val="clear" w:color="auto" w:fill="auto"/>
            <w:vAlign w:val="center"/>
          </w:tcPr>
          <w:p w:rsidR="00A521F2" w:rsidRPr="0077162E" w:rsidRDefault="00A521F2" w:rsidP="00657F71">
            <w:pPr>
              <w:jc w:val="both"/>
              <w:rPr>
                <w:rFonts w:eastAsia="Times New Roman"/>
                <w:b/>
                <w:lang w:eastAsia="uk-UA"/>
              </w:rPr>
            </w:pPr>
            <w:r w:rsidRPr="0077162E">
              <w:rPr>
                <w:rFonts w:eastAsia="Times New Roman"/>
                <w:b/>
                <w:lang w:eastAsia="uk-UA"/>
              </w:rPr>
              <w:t xml:space="preserve">Всего </w:t>
            </w:r>
          </w:p>
        </w:tc>
        <w:tc>
          <w:tcPr>
            <w:tcW w:w="1046" w:type="pct"/>
            <w:shd w:val="clear" w:color="auto" w:fill="auto"/>
            <w:vAlign w:val="center"/>
          </w:tcPr>
          <w:p w:rsidR="00A521F2" w:rsidRPr="0077162E" w:rsidRDefault="00A521F2" w:rsidP="00AA1B55">
            <w:pPr>
              <w:jc w:val="center"/>
              <w:rPr>
                <w:rFonts w:eastAsia="Times New Roman"/>
                <w:b/>
                <w:lang w:eastAsia="uk-UA"/>
              </w:rPr>
            </w:pPr>
            <w:r w:rsidRPr="0077162E">
              <w:rPr>
                <w:rFonts w:eastAsia="Times New Roman"/>
                <w:b/>
                <w:lang w:eastAsia="uk-UA"/>
              </w:rPr>
              <w:t>1</w:t>
            </w:r>
            <w:r w:rsidR="00AA1B55">
              <w:rPr>
                <w:rFonts w:eastAsia="Times New Roman"/>
                <w:b/>
                <w:lang w:eastAsia="uk-UA"/>
              </w:rPr>
              <w:t>65</w:t>
            </w:r>
          </w:p>
        </w:tc>
      </w:tr>
    </w:tbl>
    <w:p w:rsidR="00A521F2" w:rsidRDefault="00A521F2" w:rsidP="005D3F0E">
      <w:pPr>
        <w:ind w:firstLine="709"/>
        <w:jc w:val="both"/>
        <w:rPr>
          <w:color w:val="000000"/>
          <w:spacing w:val="-3"/>
          <w:lang w:eastAsia="en-US"/>
        </w:rPr>
      </w:pPr>
    </w:p>
    <w:p w:rsidR="00A521F2" w:rsidRDefault="00A521F2" w:rsidP="005D3F0E">
      <w:pPr>
        <w:ind w:firstLine="709"/>
        <w:jc w:val="both"/>
        <w:rPr>
          <w:color w:val="000000"/>
          <w:spacing w:val="-3"/>
          <w:lang w:eastAsia="en-US"/>
        </w:rPr>
      </w:pPr>
    </w:p>
    <w:p w:rsidR="001A68DC" w:rsidRPr="00BF6203" w:rsidRDefault="004E6757" w:rsidP="00383389">
      <w:pPr>
        <w:pStyle w:val="ad"/>
        <w:rPr>
          <w:lang w:eastAsia="uk-UA"/>
        </w:rPr>
      </w:pPr>
      <w:bookmarkStart w:id="8" w:name="_Toc13553783"/>
      <w:r>
        <w:rPr>
          <w:lang w:val="en-US"/>
        </w:rPr>
        <w:t>V</w:t>
      </w:r>
      <w:r>
        <w:t xml:space="preserve">. </w:t>
      </w:r>
      <w:r w:rsidR="001A68DC" w:rsidRPr="00BF6203">
        <w:rPr>
          <w:lang w:eastAsia="uk-UA"/>
        </w:rPr>
        <w:t>СОДЕРЖАНИЕ ОБУЧЕНИЯ</w:t>
      </w:r>
      <w:bookmarkEnd w:id="8"/>
    </w:p>
    <w:p w:rsidR="00A521F2" w:rsidRPr="00A521F2" w:rsidRDefault="00A521F2" w:rsidP="00383389">
      <w:pPr>
        <w:pStyle w:val="af1"/>
        <w:rPr>
          <w:lang w:eastAsia="en-US"/>
        </w:rPr>
      </w:pPr>
      <w:bookmarkStart w:id="9" w:name="_Toc13553784"/>
      <w:r w:rsidRPr="00A521F2">
        <w:rPr>
          <w:lang w:eastAsia="en-US"/>
        </w:rPr>
        <w:t>5 класс</w:t>
      </w:r>
      <w:bookmarkEnd w:id="9"/>
    </w:p>
    <w:p w:rsidR="000529F4" w:rsidRDefault="000529F4" w:rsidP="00383389">
      <w:pPr>
        <w:pStyle w:val="af"/>
      </w:pPr>
      <w:r>
        <w:t xml:space="preserve">1. </w:t>
      </w:r>
      <w:r w:rsidR="00D42C40" w:rsidRPr="00D06101">
        <w:t>Натуральные числа</w:t>
      </w:r>
      <w:r w:rsidR="003A2B50">
        <w:t xml:space="preserve"> (3</w:t>
      </w:r>
      <w:r w:rsidR="0031068D">
        <w:t>1 час</w:t>
      </w:r>
      <w:r w:rsidR="003A2B50">
        <w:t>)</w:t>
      </w:r>
      <w:r w:rsidR="00D42C40" w:rsidRPr="00D06101">
        <w:t xml:space="preserve">. 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D06101">
        <w:rPr>
          <w:rFonts w:eastAsia="Times New Roman"/>
          <w:color w:val="000000"/>
          <w:lang w:eastAsia="en-US"/>
        </w:rPr>
        <w:t xml:space="preserve">Натуральный ряд. Десятичная система счисления. Арифметические действия с натуральными числами. Свойства арифметических действий. Понятие о степени с натуральным </w:t>
      </w:r>
      <w:r w:rsidRPr="001A68DC">
        <w:t>показателем</w:t>
      </w:r>
      <w:r w:rsidRPr="00D06101">
        <w:rPr>
          <w:rFonts w:eastAsia="Times New Roman"/>
          <w:color w:val="000000"/>
          <w:lang w:eastAsia="en-US"/>
        </w:rPr>
        <w:t xml:space="preserve">. Квадрат и куб числа. Числовые выражения, значение числового выражения. Порядок действий в числовых выражениях, использование скобок. Решение текстовых задач арифметическими способами. Делители и кратные. Наибольший общий </w:t>
      </w:r>
      <w:r w:rsidRPr="000D12A5">
        <w:rPr>
          <w:rFonts w:eastAsia="Times New Roman"/>
          <w:lang w:eastAsia="uk-UA"/>
        </w:rPr>
        <w:t>делитель</w:t>
      </w:r>
      <w:r w:rsidRPr="00D06101">
        <w:rPr>
          <w:rFonts w:eastAsia="Times New Roman"/>
          <w:color w:val="000000"/>
          <w:lang w:eastAsia="en-US"/>
        </w:rPr>
        <w:t>, наименьшее общее кратное. Свойства и признаки делимости. Простые и составные числа. Разложение натурального числа на простые множители. Деление с остатком.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D42C40">
        <w:rPr>
          <w:rFonts w:eastAsia="Times New Roman"/>
          <w:i/>
          <w:color w:val="000000"/>
          <w:lang w:eastAsia="en-US"/>
        </w:rPr>
        <w:t>Основная цель</w:t>
      </w:r>
      <w:r w:rsidRPr="0025179E">
        <w:rPr>
          <w:rFonts w:eastAsia="Times New Roman"/>
          <w:color w:val="000000"/>
          <w:lang w:eastAsia="en-US"/>
        </w:rPr>
        <w:t xml:space="preserve"> – систематизировать и обобщить сведения о натуральных числах: об их сравнении, сложении и </w:t>
      </w:r>
      <w:r w:rsidRPr="001A68DC">
        <w:t>вычитании</w:t>
      </w:r>
      <w:r w:rsidRPr="0025179E">
        <w:rPr>
          <w:rFonts w:eastAsia="Times New Roman"/>
          <w:color w:val="000000"/>
          <w:lang w:eastAsia="en-US"/>
        </w:rPr>
        <w:t>, умножении и делении, добиться осознанного овладения учащимися приемами вычислений с применением законов сложения и умножения, развивать навыки вычислений с натуральными числами.</w:t>
      </w:r>
    </w:p>
    <w:p w:rsidR="00C5372B" w:rsidRPr="00C5372B" w:rsidRDefault="00C5372B" w:rsidP="00383389">
      <w:pPr>
        <w:pStyle w:val="af3"/>
      </w:pPr>
      <w:r w:rsidRPr="00CA79D0">
        <w:t>Учащиеся должны</w:t>
      </w:r>
      <w:r>
        <w:t>:</w:t>
      </w:r>
    </w:p>
    <w:p w:rsidR="00C5372B" w:rsidRDefault="00C5372B" w:rsidP="00383389">
      <w:pPr>
        <w:pStyle w:val="af4"/>
      </w:pPr>
      <w:r>
        <w:t>знать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C5372B">
        <w:rPr>
          <w:rFonts w:eastAsia="Times New Roman"/>
          <w:i/>
          <w:color w:val="000000"/>
          <w:lang w:eastAsia="en-US"/>
        </w:rPr>
        <w:t>различные</w:t>
      </w:r>
      <w:r w:rsidRPr="00FC764F">
        <w:rPr>
          <w:rFonts w:eastAsia="Times New Roman"/>
          <w:color w:val="000000"/>
          <w:lang w:eastAsia="en-US"/>
        </w:rPr>
        <w:t xml:space="preserve"> системы исчисления, нумерации; степень с натуральным показателем, основание степени, показатель степени.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понятия:</w:t>
      </w:r>
      <w:r w:rsidRPr="00FC764F">
        <w:rPr>
          <w:rFonts w:eastAsia="Times New Roman"/>
          <w:color w:val="000000"/>
          <w:lang w:eastAsia="en-US"/>
        </w:rPr>
        <w:t> </w:t>
      </w:r>
      <w:r w:rsidRPr="001A68DC">
        <w:t>натурального</w:t>
      </w:r>
      <w:r w:rsidRPr="00FC764F">
        <w:rPr>
          <w:rFonts w:eastAsia="Times New Roman"/>
          <w:color w:val="000000"/>
          <w:lang w:eastAsia="en-US"/>
        </w:rPr>
        <w:t xml:space="preserve"> числа,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lastRenderedPageBreak/>
        <w:t>законы</w:t>
      </w:r>
      <w:r w:rsidRPr="00FC764F">
        <w:rPr>
          <w:rFonts w:eastAsia="Times New Roman"/>
          <w:color w:val="000000"/>
          <w:lang w:eastAsia="en-US"/>
        </w:rPr>
        <w:t>: сложения и их буквенную запись, умножения и их буквенную запись,</w:t>
      </w:r>
    </w:p>
    <w:p w:rsidR="00C5372B" w:rsidRDefault="00C5372B" w:rsidP="00383389">
      <w:pPr>
        <w:pStyle w:val="af4"/>
      </w:pPr>
      <w:r>
        <w:rPr>
          <w:b w:val="0"/>
          <w:bCs w:val="0"/>
        </w:rPr>
        <w:t> </w:t>
      </w:r>
      <w:r w:rsidRPr="00383389">
        <w:t>у</w:t>
      </w:r>
      <w:r w:rsidR="0053148A" w:rsidRPr="00383389">
        <w:t>меть</w:t>
      </w:r>
      <w:r w:rsidR="0053148A" w:rsidRPr="00FC764F">
        <w:t> 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C5372B">
        <w:rPr>
          <w:rFonts w:eastAsia="Times New Roman"/>
          <w:i/>
          <w:color w:val="000000"/>
          <w:lang w:eastAsia="en-US"/>
        </w:rPr>
        <w:t>читать</w:t>
      </w:r>
      <w:r w:rsidRPr="00FC764F">
        <w:rPr>
          <w:rFonts w:eastAsia="Times New Roman"/>
          <w:color w:val="000000"/>
          <w:lang w:eastAsia="en-US"/>
        </w:rPr>
        <w:t xml:space="preserve"> и записывать </w:t>
      </w:r>
      <w:r w:rsidRPr="001A68DC">
        <w:t>многозначные</w:t>
      </w:r>
      <w:r w:rsidRPr="00FC764F">
        <w:rPr>
          <w:rFonts w:eastAsia="Times New Roman"/>
          <w:color w:val="000000"/>
          <w:lang w:eastAsia="en-US"/>
        </w:rPr>
        <w:t xml:space="preserve"> числа, складывать и вычитать натуральные числа, умнож</w:t>
      </w:r>
      <w:r w:rsidR="00657F71">
        <w:rPr>
          <w:rFonts w:eastAsia="Times New Roman"/>
          <w:color w:val="000000"/>
          <w:lang w:eastAsia="en-US"/>
        </w:rPr>
        <w:t>ать, делить нацело и с остатком</w:t>
      </w:r>
      <w:r w:rsidRPr="00FC764F">
        <w:rPr>
          <w:rFonts w:eastAsia="Times New Roman"/>
          <w:color w:val="000000"/>
          <w:lang w:eastAsia="en-US"/>
        </w:rPr>
        <w:t>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для рационализации вычислений применять:</w:t>
      </w:r>
      <w:r w:rsidRPr="00FC764F">
        <w:rPr>
          <w:rFonts w:eastAsia="Times New Roman"/>
          <w:color w:val="000000"/>
          <w:lang w:eastAsia="en-US"/>
        </w:rPr>
        <w:t xml:space="preserve"> законы умножения и сложения при вычислении, законы умножения, </w:t>
      </w:r>
      <w:r w:rsidRPr="001A68DC">
        <w:t>распределительный</w:t>
      </w:r>
      <w:r w:rsidRPr="00FC764F">
        <w:rPr>
          <w:rFonts w:eastAsia="Times New Roman"/>
          <w:color w:val="000000"/>
          <w:lang w:eastAsia="en-US"/>
        </w:rPr>
        <w:t xml:space="preserve"> закон;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вычислять</w:t>
      </w:r>
      <w:r w:rsidRPr="00FC764F">
        <w:rPr>
          <w:rFonts w:eastAsia="Times New Roman"/>
          <w:color w:val="000000"/>
          <w:lang w:eastAsia="en-US"/>
        </w:rPr>
        <w:t xml:space="preserve">: степень с </w:t>
      </w:r>
      <w:r w:rsidRPr="001A68DC">
        <w:t>натуральным</w:t>
      </w:r>
      <w:r w:rsidRPr="00FC764F">
        <w:rPr>
          <w:rFonts w:eastAsia="Times New Roman"/>
          <w:color w:val="000000"/>
          <w:lang w:eastAsia="en-US"/>
        </w:rPr>
        <w:t xml:space="preserve"> показателем;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решать</w:t>
      </w:r>
      <w:r w:rsidRPr="00FC764F">
        <w:rPr>
          <w:rFonts w:eastAsia="Times New Roman"/>
          <w:color w:val="000000"/>
          <w:lang w:eastAsia="en-US"/>
        </w:rPr>
        <w:t xml:space="preserve">: задачи «на части» </w:t>
      </w:r>
      <w:r w:rsidRPr="001A68DC">
        <w:t>арифметическим</w:t>
      </w:r>
      <w:r w:rsidRPr="00FC764F">
        <w:rPr>
          <w:rFonts w:eastAsia="Times New Roman"/>
          <w:color w:val="000000"/>
          <w:lang w:eastAsia="en-US"/>
        </w:rPr>
        <w:t xml:space="preserve"> способом, строить схемы для решения задач;</w:t>
      </w:r>
    </w:p>
    <w:p w:rsidR="0053148A" w:rsidRPr="0025179E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переводить</w:t>
      </w:r>
      <w:r w:rsidRPr="00FC764F">
        <w:rPr>
          <w:rFonts w:eastAsia="Times New Roman"/>
          <w:color w:val="000000"/>
          <w:lang w:eastAsia="en-US"/>
        </w:rPr>
        <w:t>: отношения «</w:t>
      </w:r>
      <w:r w:rsidRPr="001A68DC">
        <w:t>больше</w:t>
      </w:r>
      <w:r w:rsidRPr="00FC764F">
        <w:rPr>
          <w:rFonts w:eastAsia="Times New Roman"/>
          <w:color w:val="000000"/>
          <w:lang w:eastAsia="en-US"/>
        </w:rPr>
        <w:t xml:space="preserve"> на..», «меньше на…», «больше в ..», «меньше в…» в арифметические действия с натуральными числами.</w:t>
      </w:r>
    </w:p>
    <w:p w:rsidR="00D42C40" w:rsidRPr="0025179E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25179E">
        <w:rPr>
          <w:rFonts w:eastAsia="Times New Roman"/>
          <w:color w:val="000000"/>
          <w:lang w:eastAsia="en-US"/>
        </w:rPr>
        <w:t>При изучении данной темы вычисления выполняются сначала устно с опорой на законы сложения и умножения, на свойство вычитания, а потом столбиком. Большое внимание уделяется переместительному и сочетательному законам умножения и распределительному закону, их использованию для рационализации вычислений. Тем самым закладывается основа осознанного овладения приемами вычислений. Вместе с тем достаточное внимание уделяется закреплению навыков вычисления столбиком, особенно в сложных случаях (нули в записи множителей или частного). Вводиться понятие степени с натуральным показателем. При изучении числовых выражений закрепляются правила порядка действий.</w:t>
      </w:r>
    </w:p>
    <w:p w:rsidR="0004317B" w:rsidRPr="0004317B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25179E">
        <w:rPr>
          <w:rFonts w:eastAsia="Times New Roman"/>
          <w:color w:val="000000"/>
          <w:lang w:eastAsia="en-US"/>
        </w:rPr>
        <w:t xml:space="preserve">Изучение материала предусматривает систематическую работу по развитию у учащихся умения решать текстовые задачи арифметическими способами. Решение задач требует понимания отношений «больше на … (в …)», «меньше на … (в …)» и их связи с арифметическими </w:t>
      </w:r>
      <w:r w:rsidRPr="001A68DC">
        <w:t>действиями</w:t>
      </w:r>
      <w:r w:rsidRPr="0025179E">
        <w:rPr>
          <w:rFonts w:eastAsia="Times New Roman"/>
          <w:color w:val="000000"/>
          <w:lang w:eastAsia="en-US"/>
        </w:rPr>
        <w:t xml:space="preserve"> с натуральными числами, а также понимания стандартных ситуаций, в которых используется слова «всего», «осталось» и т.п. Типовые задачи «на части», на нахождение двух чисел по их сумме и разности рассматриваются в отдельных пунктах. Работа с арифметическими способами решения задач, нацеленная на развитие мышления и речи учащихся продолжается при изучении следующих тем.</w:t>
      </w:r>
    </w:p>
    <w:p w:rsidR="000529F4" w:rsidRPr="00383389" w:rsidRDefault="000529F4" w:rsidP="00383389">
      <w:pPr>
        <w:pStyle w:val="af"/>
      </w:pPr>
      <w:r w:rsidRPr="00383389">
        <w:t xml:space="preserve">2. </w:t>
      </w:r>
      <w:r w:rsidR="00D42C40" w:rsidRPr="00383389">
        <w:t>Измерение величин</w:t>
      </w:r>
      <w:r w:rsidR="003A2B50" w:rsidRPr="00383389">
        <w:t xml:space="preserve"> (1</w:t>
      </w:r>
      <w:r w:rsidR="0031068D">
        <w:t>9</w:t>
      </w:r>
      <w:r w:rsidR="003A2B50" w:rsidRPr="00383389">
        <w:t xml:space="preserve"> часов)</w:t>
      </w:r>
      <w:r w:rsidR="00D42C40" w:rsidRPr="00383389">
        <w:t xml:space="preserve">. 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>Прямая, луч, отрезок. Измерение отрезков и метрические единицы длины. Представление натуральных чисел на координатном луче. Окружность и круг, сфера и шар. Углы,  измерение углов. Треугольники и четырехугольники. Прямоугольный параллелепипед. Площадь прямоугольника, объем прямоугольного параллелепипеда. Единицы площади, объема, массы, времени. Решение текстовых задач арифметическими методами.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D42C40">
        <w:rPr>
          <w:rFonts w:eastAsia="Times New Roman"/>
          <w:i/>
          <w:color w:val="000000"/>
          <w:lang w:eastAsia="en-US"/>
        </w:rPr>
        <w:t>Основная цель</w:t>
      </w:r>
      <w:r>
        <w:rPr>
          <w:rFonts w:eastAsia="Times New Roman"/>
          <w:color w:val="000000"/>
          <w:lang w:eastAsia="en-US"/>
        </w:rPr>
        <w:t xml:space="preserve"> – систематизировать знания учащихся о геометрических фигурах и единицах измерения величин, продолжить их ознакомление с геометрическими фигурами и с соответствующей терминологией.</w:t>
      </w:r>
    </w:p>
    <w:p w:rsidR="00C5372B" w:rsidRPr="00C5372B" w:rsidRDefault="00C5372B" w:rsidP="00383389">
      <w:pPr>
        <w:pStyle w:val="af3"/>
      </w:pPr>
      <w:r w:rsidRPr="00CA79D0">
        <w:t>Учащиеся должны</w:t>
      </w:r>
      <w:r>
        <w:t>:</w:t>
      </w:r>
    </w:p>
    <w:p w:rsidR="0053148A" w:rsidRPr="00FC764F" w:rsidRDefault="00C5372B" w:rsidP="00383389">
      <w:pPr>
        <w:pStyle w:val="af4"/>
      </w:pPr>
      <w:r w:rsidRPr="00383389">
        <w:t>знать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понятия:</w:t>
      </w:r>
      <w:r w:rsidRPr="00FC764F">
        <w:rPr>
          <w:rFonts w:eastAsia="Times New Roman"/>
          <w:color w:val="000000"/>
          <w:lang w:eastAsia="en-US"/>
        </w:rPr>
        <w:t xml:space="preserve"> прямая, луч, отрезок, координатный луч, единичный отрезок, начало отсчета, окружность, шар, </w:t>
      </w:r>
      <w:r w:rsidRPr="001A68DC">
        <w:t>сфера</w:t>
      </w:r>
      <w:r w:rsidRPr="00FC764F">
        <w:rPr>
          <w:rFonts w:eastAsia="Times New Roman"/>
          <w:color w:val="000000"/>
          <w:lang w:eastAsia="en-US"/>
        </w:rPr>
        <w:t>; радиус, дуга, диаметр, хорда, параллельные и перпендикулярные прямые, прямоугольный параллелепипед, куб; симметрия относительно точки, центр симметрии, фигуры симметричные относительно точки.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формулы</w:t>
      </w:r>
      <w:r w:rsidRPr="00FC764F">
        <w:rPr>
          <w:rFonts w:eastAsia="Times New Roman"/>
          <w:color w:val="000000"/>
          <w:lang w:eastAsia="en-US"/>
        </w:rPr>
        <w:t xml:space="preserve">: </w:t>
      </w:r>
      <w:r w:rsidRPr="001A68DC">
        <w:t>вычисления</w:t>
      </w:r>
      <w:r w:rsidRPr="00FC764F">
        <w:rPr>
          <w:rFonts w:eastAsia="Times New Roman"/>
          <w:color w:val="000000"/>
          <w:lang w:eastAsia="en-US"/>
        </w:rPr>
        <w:t xml:space="preserve"> периметра треугольника, прямоугольника, площади прямоугольника, объема прямоугольного параллелепипеда;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обозначение</w:t>
      </w:r>
      <w:r w:rsidRPr="00FC764F">
        <w:rPr>
          <w:rFonts w:eastAsia="Times New Roman"/>
          <w:color w:val="000000"/>
          <w:lang w:eastAsia="en-US"/>
        </w:rPr>
        <w:t xml:space="preserve">: прямой, отрезка, </w:t>
      </w:r>
      <w:r w:rsidRPr="001A68DC">
        <w:t>луча</w:t>
      </w:r>
      <w:r w:rsidRPr="00FC764F">
        <w:rPr>
          <w:rFonts w:eastAsia="Times New Roman"/>
          <w:color w:val="000000"/>
          <w:lang w:eastAsia="en-US"/>
        </w:rPr>
        <w:t>, параллельных и перпендикулярных прямых </w:t>
      </w:r>
      <w:r w:rsidRPr="00FC764F">
        <w:rPr>
          <w:rFonts w:eastAsia="Times New Roman"/>
          <w:i/>
          <w:iCs/>
          <w:color w:val="000000"/>
          <w:lang w:eastAsia="en-US"/>
        </w:rPr>
        <w:t>единицы измерения</w:t>
      </w:r>
      <w:r w:rsidRPr="00FC764F">
        <w:rPr>
          <w:rFonts w:eastAsia="Times New Roman"/>
          <w:color w:val="000000"/>
          <w:lang w:eastAsia="en-US"/>
        </w:rPr>
        <w:t>: длины, площади, объема, углов, времени, массы;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соотношение</w:t>
      </w:r>
      <w:r w:rsidRPr="00FC764F">
        <w:rPr>
          <w:rFonts w:eastAsia="Times New Roman"/>
          <w:color w:val="000000"/>
          <w:lang w:eastAsia="en-US"/>
        </w:rPr>
        <w:t>: между единицами длины, площади, объема, массы, времени; между скоростями при движении по реке;</w:t>
      </w:r>
    </w:p>
    <w:p w:rsidR="0053148A" w:rsidRPr="00FC764F" w:rsidRDefault="0053148A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элементы</w:t>
      </w:r>
      <w:r w:rsidRPr="00FC764F">
        <w:rPr>
          <w:rFonts w:eastAsia="Times New Roman"/>
          <w:color w:val="000000"/>
          <w:lang w:eastAsia="en-US"/>
        </w:rPr>
        <w:t xml:space="preserve">: угла, треугольника, </w:t>
      </w:r>
      <w:r w:rsidRPr="001A68DC">
        <w:t>четырехугольника</w:t>
      </w:r>
      <w:r w:rsidRPr="00FC764F">
        <w:rPr>
          <w:rFonts w:eastAsia="Times New Roman"/>
          <w:color w:val="000000"/>
          <w:lang w:eastAsia="en-US"/>
        </w:rPr>
        <w:t>, прямоугольного параллелепипеда;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виды: </w:t>
      </w:r>
      <w:r w:rsidRPr="00FC764F">
        <w:rPr>
          <w:rFonts w:eastAsia="Times New Roman"/>
          <w:color w:val="000000"/>
          <w:lang w:eastAsia="en-US"/>
        </w:rPr>
        <w:t>углов, треугольников и четырехугольников;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lastRenderedPageBreak/>
        <w:t>равные фигуры, свойство площадей равных фигур; различие между плоскими фигурами и геометрическими телами; развертку прямоугольного параллелепипеда,</w:t>
      </w:r>
    </w:p>
    <w:p w:rsidR="0053148A" w:rsidRPr="00FC764F" w:rsidRDefault="00C5372B" w:rsidP="00383389">
      <w:pPr>
        <w:pStyle w:val="af4"/>
      </w:pPr>
      <w:r w:rsidRPr="00383389">
        <w:t>у</w:t>
      </w:r>
      <w:r w:rsidR="0053148A" w:rsidRPr="00383389">
        <w:t>меть:</w:t>
      </w:r>
      <w:r w:rsidR="0053148A" w:rsidRPr="00FC764F">
        <w:t> 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строить:</w:t>
      </w:r>
      <w:r w:rsidRPr="00FC764F">
        <w:rPr>
          <w:rFonts w:eastAsia="Times New Roman"/>
          <w:color w:val="000000"/>
          <w:lang w:eastAsia="en-US"/>
        </w:rPr>
        <w:t> прямую, луч, отрезок, параллельные и перпендикулярные прямые; плоские фигуры;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измерять</w:t>
      </w:r>
      <w:r w:rsidRPr="00FC764F">
        <w:rPr>
          <w:rFonts w:eastAsia="Times New Roman"/>
          <w:color w:val="000000"/>
          <w:lang w:eastAsia="en-US"/>
        </w:rPr>
        <w:t>: отрезки, углы и строить углы заданной градусной меры;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t>откладывать отрезки заданной длины; отмечать на координатном луче натуральные числа; сравнивать натуральные числа с помощью координатного луча;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переходить</w:t>
      </w:r>
      <w:r w:rsidRPr="00FC764F">
        <w:rPr>
          <w:rFonts w:eastAsia="Times New Roman"/>
          <w:color w:val="000000"/>
          <w:lang w:eastAsia="en-US"/>
        </w:rPr>
        <w:t>: от одной единицы измерения к другой;</w:t>
      </w:r>
    </w:p>
    <w:p w:rsidR="0053148A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вычислять:</w:t>
      </w:r>
      <w:r w:rsidRPr="00FC764F">
        <w:rPr>
          <w:rFonts w:eastAsia="Times New Roman"/>
          <w:color w:val="000000"/>
          <w:lang w:eastAsia="en-US"/>
        </w:rPr>
        <w:t> периметр треугольника, четырехугольника; площадь прямоугольника, квадрата; объем прямоугольного параллелепипеда, куба; скорость при движении по реке, определять симметричные точки, различать симметричные фигуры.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>Начальным этапом при изучении данной темы является измерение отрезков, изображение натуральных чисел на координатном луче – это освоение учащимися идеи числа, как длины отрезка, точнее, как координаты точки на координатной прямой. Здесь же они вычисляют площадь прямоугольника и объем прямоугольного параллелепипеда, измерения которых – натуральные числа.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>Здесь вводятся единицы измерения длины, площади и объема, изучаются единицы массы и времени.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1A68DC">
        <w:t>Введение</w:t>
      </w:r>
      <w:r>
        <w:rPr>
          <w:rFonts w:eastAsia="Times New Roman"/>
          <w:color w:val="000000"/>
          <w:lang w:eastAsia="en-US"/>
        </w:rPr>
        <w:t xml:space="preserve"> градусной меры угла сопровождается заданиями на измерение углов и построение углов с заданной градусной мерой.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При </w:t>
      </w:r>
      <w:r w:rsidRPr="001A68DC">
        <w:t>изучении</w:t>
      </w:r>
      <w:r>
        <w:rPr>
          <w:rFonts w:eastAsia="Times New Roman"/>
          <w:color w:val="000000"/>
          <w:lang w:eastAsia="en-US"/>
        </w:rPr>
        <w:t xml:space="preserve"> данной темы решаются задачи на движение.</w:t>
      </w:r>
    </w:p>
    <w:p w:rsidR="000529F4" w:rsidRPr="00383389" w:rsidRDefault="000529F4" w:rsidP="00383389">
      <w:pPr>
        <w:pStyle w:val="af"/>
      </w:pPr>
      <w:r w:rsidRPr="00383389">
        <w:t xml:space="preserve">3. </w:t>
      </w:r>
      <w:r w:rsidR="00D42C40" w:rsidRPr="00383389">
        <w:t>Делимость натуральных чисел</w:t>
      </w:r>
      <w:r w:rsidR="003A2B50" w:rsidRPr="00383389">
        <w:t xml:space="preserve"> (</w:t>
      </w:r>
      <w:r w:rsidR="0031068D">
        <w:t>21 час</w:t>
      </w:r>
      <w:r w:rsidR="003A2B50" w:rsidRPr="00383389">
        <w:t>)</w:t>
      </w:r>
      <w:r w:rsidR="00D42C40" w:rsidRPr="00383389">
        <w:t xml:space="preserve">. 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1A68DC">
        <w:t>Свойства</w:t>
      </w:r>
      <w:r>
        <w:rPr>
          <w:rFonts w:eastAsia="Times New Roman"/>
          <w:color w:val="000000"/>
          <w:lang w:eastAsia="en-US"/>
        </w:rPr>
        <w:t xml:space="preserve"> и признаки делимости. Простые и составные числа. Делители натурального числа. Наибольший общий делитель, наименьшее общее кратное.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D42C40">
        <w:rPr>
          <w:rFonts w:eastAsia="Times New Roman"/>
          <w:i/>
          <w:color w:val="000000"/>
          <w:lang w:eastAsia="en-US"/>
        </w:rPr>
        <w:t>Основная цель</w:t>
      </w:r>
      <w:r>
        <w:rPr>
          <w:rFonts w:eastAsia="Times New Roman"/>
          <w:color w:val="000000"/>
          <w:lang w:eastAsia="en-US"/>
        </w:rPr>
        <w:t xml:space="preserve"> – </w:t>
      </w:r>
      <w:r w:rsidRPr="001A68DC">
        <w:t>познакомить</w:t>
      </w:r>
      <w:r>
        <w:rPr>
          <w:rFonts w:eastAsia="Times New Roman"/>
          <w:color w:val="000000"/>
          <w:lang w:eastAsia="en-US"/>
        </w:rPr>
        <w:t xml:space="preserve"> учащихся со свойствами и признаками делимости, сформировать навыки их использования.</w:t>
      </w:r>
    </w:p>
    <w:p w:rsidR="00C5372B" w:rsidRDefault="00C5372B" w:rsidP="00383389">
      <w:pPr>
        <w:pStyle w:val="af3"/>
      </w:pPr>
      <w:r w:rsidRPr="00CA79D0">
        <w:t>Учащиеся должны</w:t>
      </w:r>
      <w:r>
        <w:t>:</w:t>
      </w:r>
    </w:p>
    <w:p w:rsidR="0053148A" w:rsidRPr="00FC764F" w:rsidRDefault="00C5372B" w:rsidP="00383389">
      <w:pPr>
        <w:pStyle w:val="af4"/>
      </w:pPr>
      <w:r w:rsidRPr="00383389">
        <w:t>з</w:t>
      </w:r>
      <w:r w:rsidR="0053148A" w:rsidRPr="00383389">
        <w:t>нать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п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онятия:</w:t>
      </w:r>
      <w:r w:rsidR="0053148A" w:rsidRPr="00FC764F">
        <w:rPr>
          <w:rFonts w:eastAsia="Times New Roman"/>
          <w:color w:val="000000"/>
          <w:lang w:eastAsia="en-US"/>
        </w:rPr>
        <w:t xml:space="preserve"> простые и составные числа, делители натурального числа; наибольший общий делитель; взаимно простые числа; кратное натуральных </w:t>
      </w:r>
      <w:r w:rsidR="000378FD" w:rsidRPr="00FC764F">
        <w:rPr>
          <w:rFonts w:eastAsia="Times New Roman"/>
          <w:color w:val="000000"/>
          <w:lang w:eastAsia="en-US"/>
        </w:rPr>
        <w:t>чисел; наименьшее общее кратное</w:t>
      </w:r>
      <w:r w:rsidR="0053148A" w:rsidRPr="00FC764F">
        <w:rPr>
          <w:rFonts w:eastAsia="Times New Roman"/>
          <w:color w:val="000000"/>
          <w:lang w:eastAsia="en-US"/>
        </w:rPr>
        <w:t>, симметрия относительно прямой, ось симметрии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с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войства</w:t>
      </w:r>
      <w:r w:rsidR="0053148A" w:rsidRPr="00FC764F">
        <w:rPr>
          <w:rFonts w:eastAsia="Times New Roman"/>
          <w:color w:val="000000"/>
          <w:lang w:eastAsia="en-US"/>
        </w:rPr>
        <w:t> делимости и признаки делимости на 10, 5, 2, 9,3; правила делимости суммы и разности чисел.</w:t>
      </w:r>
    </w:p>
    <w:p w:rsidR="0053148A" w:rsidRPr="00FC764F" w:rsidRDefault="00C5372B" w:rsidP="00383389">
      <w:pPr>
        <w:pStyle w:val="af4"/>
      </w:pPr>
      <w:r w:rsidRPr="00383389">
        <w:t>у</w:t>
      </w:r>
      <w:r w:rsidR="0053148A" w:rsidRPr="00383389">
        <w:t>меть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t> </w:t>
      </w:r>
      <w:r w:rsidR="00324377">
        <w:rPr>
          <w:rFonts w:eastAsia="Times New Roman"/>
          <w:i/>
          <w:iCs/>
          <w:color w:val="000000"/>
          <w:lang w:eastAsia="en-US"/>
        </w:rPr>
        <w:t>и</w:t>
      </w:r>
      <w:r w:rsidRPr="00FC764F">
        <w:rPr>
          <w:rFonts w:eastAsia="Times New Roman"/>
          <w:i/>
          <w:iCs/>
          <w:color w:val="000000"/>
          <w:lang w:eastAsia="en-US"/>
        </w:rPr>
        <w:t>спользовать:</w:t>
      </w:r>
      <w:r w:rsidRPr="00FC764F">
        <w:rPr>
          <w:rFonts w:eastAsia="Times New Roman"/>
          <w:color w:val="000000"/>
          <w:lang w:eastAsia="en-US"/>
        </w:rPr>
        <w:t> свойства и признаки делимости при доказательстве делимости натуральных чисел и числовых выражений;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п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ользоваться</w:t>
      </w:r>
      <w:r w:rsidR="0053148A" w:rsidRPr="00FC764F">
        <w:rPr>
          <w:rFonts w:eastAsia="Times New Roman"/>
          <w:color w:val="000000"/>
          <w:lang w:eastAsia="en-US"/>
        </w:rPr>
        <w:t>: таблицей простых чисел;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 для рационализации вычислений:</w:t>
      </w:r>
      <w:r w:rsidR="0053148A" w:rsidRPr="00FC764F">
        <w:rPr>
          <w:rFonts w:eastAsia="Times New Roman"/>
          <w:color w:val="000000"/>
          <w:lang w:eastAsia="en-US"/>
        </w:rPr>
        <w:t> правилами делимости суммы и разности чисел;</w:t>
      </w:r>
    </w:p>
    <w:p w:rsidR="0053148A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н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аходит</w:t>
      </w:r>
      <w:r w:rsidR="0053148A" w:rsidRPr="00FC764F">
        <w:rPr>
          <w:rFonts w:eastAsia="Times New Roman"/>
          <w:color w:val="000000"/>
          <w:lang w:eastAsia="en-US"/>
        </w:rPr>
        <w:t>ь: делители натурального числа, наибольший общий делитель, кратные числа, наименьшее общее кратное; является число простым или составным.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При изучении данной темы значительное внимание уделяется формированию у учащихся простейших доказательных умений. Доказательства свойств и признаков делимости проводиться на характерных числовых примерах, но методы доказательства могут быть </w:t>
      </w:r>
      <w:r w:rsidRPr="001A68DC">
        <w:t>распространены</w:t>
      </w:r>
      <w:r>
        <w:rPr>
          <w:rFonts w:eastAsia="Times New Roman"/>
          <w:color w:val="000000"/>
          <w:lang w:eastAsia="en-US"/>
        </w:rPr>
        <w:t xml:space="preserve"> на общий случай. При этом учащийся получают первый опыт доказательства теоретических положений со ссылкой на другие теоретические положения.</w:t>
      </w:r>
    </w:p>
    <w:p w:rsidR="00766575" w:rsidRDefault="00D42C40" w:rsidP="001A68DC">
      <w:pPr>
        <w:ind w:firstLine="567"/>
        <w:jc w:val="both"/>
        <w:rPr>
          <w:rFonts w:eastAsia="Times New Roman"/>
          <w:color w:val="000000"/>
          <w:sz w:val="6"/>
          <w:szCs w:val="6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Понятия наибольшего общего делителя и наименьшего общего кратного вводится традиционно, но </w:t>
      </w:r>
      <w:r w:rsidRPr="001A68DC">
        <w:t>следует</w:t>
      </w:r>
      <w:r>
        <w:rPr>
          <w:rFonts w:eastAsia="Times New Roman"/>
          <w:color w:val="000000"/>
          <w:lang w:eastAsia="en-US"/>
        </w:rPr>
        <w:t xml:space="preserve"> учесть, что в дельнейшем не всегда требуется сокращать дробь на наибольший общий делитель ее числителя и знаменателя или приводить дроби обязательно к наибольшему общему знаменателю.</w:t>
      </w:r>
    </w:p>
    <w:p w:rsidR="00766575" w:rsidRPr="00766575" w:rsidRDefault="00766575" w:rsidP="00766575">
      <w:pPr>
        <w:autoSpaceDE w:val="0"/>
        <w:autoSpaceDN w:val="0"/>
        <w:ind w:firstLine="567"/>
        <w:jc w:val="both"/>
        <w:rPr>
          <w:rFonts w:eastAsia="Times New Roman"/>
          <w:color w:val="000000"/>
          <w:sz w:val="6"/>
          <w:szCs w:val="6"/>
          <w:lang w:eastAsia="en-US"/>
        </w:rPr>
      </w:pPr>
    </w:p>
    <w:p w:rsidR="00D42C40" w:rsidRPr="00383389" w:rsidRDefault="000529F4" w:rsidP="00383389">
      <w:pPr>
        <w:pStyle w:val="af"/>
      </w:pPr>
      <w:r w:rsidRPr="00383389">
        <w:lastRenderedPageBreak/>
        <w:t xml:space="preserve">4. </w:t>
      </w:r>
      <w:r w:rsidR="00D42C40" w:rsidRPr="00383389">
        <w:t>Обыкновенные дроби</w:t>
      </w:r>
      <w:r w:rsidR="0031068D">
        <w:t xml:space="preserve"> (76</w:t>
      </w:r>
      <w:r w:rsidR="003A2B50" w:rsidRPr="00383389">
        <w:t xml:space="preserve"> час</w:t>
      </w:r>
      <w:r w:rsidR="0031068D">
        <w:t>ов</w:t>
      </w:r>
      <w:r w:rsidR="003A2B50" w:rsidRPr="00383389">
        <w:t>)</w:t>
      </w:r>
      <w:r w:rsidR="00D42C40" w:rsidRPr="00383389">
        <w:t>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>Понятие дроби, равенство дробей (основное свойство дроби). Приведение дробей к общему знаменателю. Сравнение, сложение и вычитание дробей. Законы сложения. Умножение дробей, законы умножения. Деление дробей. Смешенные дроби и действия с ними. Представление дробей на координатном луче. Решение текстовых задач арифметическими методами.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D42C40">
        <w:rPr>
          <w:rFonts w:eastAsia="Times New Roman"/>
          <w:i/>
          <w:color w:val="000000"/>
          <w:lang w:eastAsia="en-US"/>
        </w:rPr>
        <w:t>Основная цель</w:t>
      </w:r>
      <w:r>
        <w:rPr>
          <w:rFonts w:eastAsia="Times New Roman"/>
          <w:color w:val="000000"/>
          <w:lang w:eastAsia="en-US"/>
        </w:rPr>
        <w:t xml:space="preserve"> – сформировать у учащихся умения сравнивать, складывать, вычитать, умножать и </w:t>
      </w:r>
      <w:r w:rsidRPr="001A68DC">
        <w:t>делить</w:t>
      </w:r>
      <w:r>
        <w:rPr>
          <w:rFonts w:eastAsia="Times New Roman"/>
          <w:color w:val="000000"/>
          <w:lang w:eastAsia="en-US"/>
        </w:rPr>
        <w:t xml:space="preserve"> обыкновенные и смешанные дроби, решать задачи на сложение и вычитание, на умножение и деление дробей, задачи на дроби, на совместную работу арифметическими </w:t>
      </w:r>
      <w:r w:rsidRPr="00C103F5">
        <w:rPr>
          <w:rFonts w:eastAsia="Times New Roman"/>
          <w:color w:val="000000"/>
          <w:lang w:eastAsia="en-US"/>
        </w:rPr>
        <w:t>методами.</w:t>
      </w:r>
    </w:p>
    <w:p w:rsidR="00C5372B" w:rsidRDefault="00C5372B" w:rsidP="00383389">
      <w:pPr>
        <w:pStyle w:val="af3"/>
      </w:pPr>
      <w:r w:rsidRPr="00CA79D0">
        <w:t>Учащиеся должны</w:t>
      </w:r>
      <w:r>
        <w:t>:</w:t>
      </w:r>
    </w:p>
    <w:p w:rsidR="0053148A" w:rsidRPr="00FC764F" w:rsidRDefault="00C5372B" w:rsidP="00383389">
      <w:pPr>
        <w:pStyle w:val="af4"/>
      </w:pPr>
      <w:r w:rsidRPr="00383389">
        <w:t>з</w:t>
      </w:r>
      <w:r w:rsidR="0053148A" w:rsidRPr="00383389">
        <w:t>нать</w:t>
      </w:r>
      <w:r w:rsidR="0053148A" w:rsidRPr="00FC764F">
        <w:t> 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t>что означает обыкновенной дроби; основное свойство дроби; правильная дробь меньше единицы, неправильная дробь больше единицы, делить на ноль нельзя; операция деления обратная умножению; смешанная дробь это другая запись неправильной дроби, порядок выполнения действий.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п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онятия:</w:t>
      </w:r>
      <w:r w:rsidR="0053148A" w:rsidRPr="00FC764F">
        <w:rPr>
          <w:rFonts w:eastAsia="Times New Roman"/>
          <w:color w:val="000000"/>
          <w:lang w:eastAsia="en-US"/>
        </w:rPr>
        <w:t> обыкновенная дробь, числитель, знаменатель, рациональное число, равные дроби, правильная и неправильная дробь, несократимая дробь, сократимая дробь, общий знаменатель, дополнительный множитель, обратная дробь, взаимно обратные дроби, производительности, смешанной дроби, целой и дробной частей смешанной дроби , симметрия относительно плоскости.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п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равила:</w:t>
      </w:r>
      <w:r w:rsidR="0053148A" w:rsidRPr="00FC764F">
        <w:rPr>
          <w:rFonts w:eastAsia="Times New Roman"/>
          <w:color w:val="000000"/>
          <w:lang w:eastAsia="en-US"/>
        </w:rPr>
        <w:t> сложения, вычитания, умножения, деления всех видов дробей, умножения натурального числа на дробь, деления дроби на натуральное число;</w:t>
      </w:r>
    </w:p>
    <w:p w:rsidR="0053148A" w:rsidRPr="00FC764F" w:rsidRDefault="00324377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i/>
          <w:iCs/>
          <w:color w:val="000000"/>
          <w:lang w:eastAsia="en-US"/>
        </w:rPr>
        <w:t>з</w:t>
      </w:r>
      <w:r w:rsidR="0053148A" w:rsidRPr="00FC764F">
        <w:rPr>
          <w:rFonts w:eastAsia="Times New Roman"/>
          <w:i/>
          <w:iCs/>
          <w:color w:val="000000"/>
          <w:lang w:eastAsia="en-US"/>
        </w:rPr>
        <w:t>аконы: </w:t>
      </w:r>
      <w:r w:rsidR="00766575">
        <w:rPr>
          <w:rFonts w:eastAsia="Times New Roman"/>
          <w:color w:val="000000"/>
          <w:lang w:eastAsia="en-US"/>
        </w:rPr>
        <w:t>сложения</w:t>
      </w:r>
      <w:r w:rsidR="0053148A" w:rsidRPr="00FC764F">
        <w:rPr>
          <w:rFonts w:eastAsia="Times New Roman"/>
          <w:color w:val="000000"/>
          <w:lang w:eastAsia="en-US"/>
        </w:rPr>
        <w:t>, умножения, распределительный закон;</w:t>
      </w:r>
    </w:p>
    <w:p w:rsidR="0053148A" w:rsidRPr="00FC764F" w:rsidRDefault="00C5372B" w:rsidP="00383389">
      <w:pPr>
        <w:pStyle w:val="af4"/>
      </w:pPr>
      <w:r w:rsidRPr="00383389">
        <w:t>у</w:t>
      </w:r>
      <w:r w:rsidR="0053148A" w:rsidRPr="00383389">
        <w:t>меть</w:t>
      </w:r>
      <w:r w:rsidR="0053148A" w:rsidRPr="00FC764F">
        <w:t> 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t>сокращать дроби, записывать дробь равную данной, сравнивать дроби всех видов, приводить дроби к общему знаменателю, выполнять все арифметические действия с дробями всех видов, превращать правильную дробь в неправильную, выделять целую часть у неправильной дроби, различать фигуры симметричные относительно плоскости.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решать задачи: </w:t>
      </w:r>
      <w:r w:rsidRPr="00FC764F">
        <w:rPr>
          <w:rFonts w:eastAsia="Times New Roman"/>
          <w:color w:val="000000"/>
          <w:lang w:eastAsia="en-US"/>
        </w:rPr>
        <w:t>находить часть от числа, нахождение числа по его части, на совместную работу, на движение по реке;</w:t>
      </w:r>
    </w:p>
    <w:p w:rsidR="0053148A" w:rsidRPr="00FC764F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использовать для рационализации вычислений: </w:t>
      </w:r>
      <w:r w:rsidRPr="00FC764F">
        <w:rPr>
          <w:rFonts w:eastAsia="Times New Roman"/>
          <w:color w:val="000000"/>
          <w:lang w:eastAsia="en-US"/>
        </w:rPr>
        <w:t>законы сложения, умножения, распределительный закон,</w:t>
      </w:r>
    </w:p>
    <w:p w:rsidR="0053148A" w:rsidRDefault="0053148A" w:rsidP="0053148A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i/>
          <w:iCs/>
          <w:color w:val="000000"/>
          <w:lang w:eastAsia="en-US"/>
        </w:rPr>
        <w:t>изображать</w:t>
      </w:r>
      <w:r w:rsidRPr="00FC764F">
        <w:rPr>
          <w:rFonts w:eastAsia="Times New Roman"/>
          <w:color w:val="000000"/>
          <w:lang w:eastAsia="en-US"/>
        </w:rPr>
        <w:t>: дроби всех видов на координатном луче.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Формирование понятия дроби сопровождается обучением решению простейших задач на нахождение части числа и числа по его части, а также задач, готовящих учащихся к решению задач на совместную работу. При вычислениях с дробями допускается сокращение дроби на любой общий </w:t>
      </w:r>
      <w:r w:rsidRPr="001A68DC">
        <w:t>делитель</w:t>
      </w:r>
      <w:r>
        <w:rPr>
          <w:rFonts w:eastAsia="Times New Roman"/>
          <w:color w:val="000000"/>
          <w:lang w:eastAsia="en-US"/>
        </w:rPr>
        <w:t xml:space="preserve"> ее числителя и знаменателя (необязательно наибольший), а также приведение дробей к любому общему знаменателю (необязательно наименьшему). Но в том и в другом случаях разъясняется, когда вычисления будут наиболее рациональными. 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>При изучении данной темы решаются задачи на сложение и вычитание дробей, основные задачи на дроби.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Операция умножения дробей вводиться по определению, из которого получается привило </w:t>
      </w:r>
      <w:r w:rsidRPr="001A68DC">
        <w:t>умножения</w:t>
      </w:r>
      <w:r>
        <w:rPr>
          <w:rFonts w:eastAsia="Times New Roman"/>
          <w:color w:val="000000"/>
          <w:lang w:eastAsia="en-US"/>
        </w:rPr>
        <w:t xml:space="preserve"> натурального числа на обыкновенную дробь. Особое внимание уделяется доказательствам законов сложения и умножения для дробей. Они проводятся на характерных числовых примерах с опорой на соответствующие законы для натуральных чисел, но методы доказательства могут быть распространены на общий случай.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Деление </w:t>
      </w:r>
      <w:r w:rsidRPr="001A68DC">
        <w:t>дробей</w:t>
      </w:r>
      <w:r>
        <w:rPr>
          <w:rFonts w:eastAsia="Times New Roman"/>
          <w:color w:val="000000"/>
          <w:lang w:eastAsia="en-US"/>
        </w:rPr>
        <w:t xml:space="preserve"> вводится как операция, обратная умножению. Смешанная дробь рассматривается как другая запись обыкновенной неправильной дроби. На характерных числовых примерах показывается, что площадь прямоугольника и объема прямоугольного параллелепипеда, измерения которых выражены рациональными числами, вычисляются по тем же правилам, что и для натуральных чисел.</w:t>
      </w:r>
    </w:p>
    <w:p w:rsidR="00D42C40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 w:rsidRPr="001A68DC">
        <w:lastRenderedPageBreak/>
        <w:t>Заключительный</w:t>
      </w:r>
      <w:r>
        <w:rPr>
          <w:rFonts w:eastAsia="Times New Roman"/>
          <w:color w:val="000000"/>
          <w:lang w:eastAsia="en-US"/>
        </w:rPr>
        <w:t xml:space="preserve"> этап изучения темы – изображение дробей точками на координатной прямой.</w:t>
      </w:r>
    </w:p>
    <w:p w:rsidR="0004317B" w:rsidRDefault="00D42C40" w:rsidP="001A68DC">
      <w:pPr>
        <w:ind w:firstLine="567"/>
        <w:jc w:val="both"/>
        <w:rPr>
          <w:rFonts w:eastAsia="Times New Roman"/>
          <w:color w:val="000000"/>
          <w:lang w:eastAsia="en-US"/>
        </w:rPr>
      </w:pPr>
      <w:r>
        <w:rPr>
          <w:rFonts w:eastAsia="Times New Roman"/>
          <w:color w:val="000000"/>
          <w:lang w:eastAsia="en-US"/>
        </w:rPr>
        <w:t xml:space="preserve">В данной </w:t>
      </w:r>
      <w:r w:rsidRPr="001A68DC">
        <w:t>теме</w:t>
      </w:r>
      <w:r>
        <w:rPr>
          <w:rFonts w:eastAsia="Times New Roman"/>
          <w:color w:val="000000"/>
          <w:lang w:eastAsia="en-US"/>
        </w:rPr>
        <w:t xml:space="preserve"> решаются задачи на умножение и деление дробей, а также обращается особое внимание на то, что рассмотренные ранее задачи на дроби можно решать с помощью умножения и деления на дробь. Задачи на совместную раб</w:t>
      </w:r>
      <w:r w:rsidR="00766575">
        <w:rPr>
          <w:rFonts w:eastAsia="Times New Roman"/>
          <w:color w:val="000000"/>
          <w:lang w:eastAsia="en-US"/>
        </w:rPr>
        <w:t>оту выделены в отдельный пункт.</w:t>
      </w:r>
    </w:p>
    <w:p w:rsidR="000529F4" w:rsidRPr="003A2B50" w:rsidRDefault="003A2B50" w:rsidP="00383389">
      <w:pPr>
        <w:pStyle w:val="af"/>
        <w:rPr>
          <w:color w:val="000000"/>
        </w:rPr>
      </w:pPr>
      <w:r w:rsidRPr="003A2B50">
        <w:t>Обобщение и систематизация учебного материала</w:t>
      </w:r>
      <w:r>
        <w:rPr>
          <w:color w:val="000000"/>
        </w:rPr>
        <w:t xml:space="preserve"> </w:t>
      </w:r>
      <w:r w:rsidR="007F3635">
        <w:rPr>
          <w:color w:val="000000"/>
        </w:rPr>
        <w:t xml:space="preserve">в течении года </w:t>
      </w:r>
      <w:r w:rsidRPr="003A2B50">
        <w:rPr>
          <w:color w:val="000000"/>
        </w:rPr>
        <w:t>(</w:t>
      </w:r>
      <w:r w:rsidR="0031068D">
        <w:rPr>
          <w:color w:val="000000"/>
        </w:rPr>
        <w:t>18</w:t>
      </w:r>
      <w:r w:rsidRPr="003A2B50">
        <w:rPr>
          <w:color w:val="000000"/>
        </w:rPr>
        <w:t xml:space="preserve"> часов)</w:t>
      </w:r>
      <w:r w:rsidR="00D42C40" w:rsidRPr="003A2B50">
        <w:rPr>
          <w:color w:val="000000"/>
        </w:rPr>
        <w:t xml:space="preserve">. </w:t>
      </w:r>
    </w:p>
    <w:p w:rsidR="00C5372B" w:rsidRPr="00C5372B" w:rsidRDefault="00C5372B" w:rsidP="00383389">
      <w:pPr>
        <w:pStyle w:val="af3"/>
      </w:pPr>
      <w:r w:rsidRPr="00CA79D0">
        <w:t>Учащиеся должны</w:t>
      </w:r>
      <w:r>
        <w:t>:</w:t>
      </w:r>
    </w:p>
    <w:p w:rsidR="00C5372B" w:rsidRDefault="00C5372B" w:rsidP="00383389">
      <w:pPr>
        <w:pStyle w:val="af4"/>
      </w:pPr>
      <w:r w:rsidRPr="00383389">
        <w:t>знать</w:t>
      </w:r>
      <w:r w:rsidR="0004317B" w:rsidRPr="00FC764F">
        <w:t> </w:t>
      </w:r>
    </w:p>
    <w:p w:rsidR="00324377" w:rsidRDefault="0004317B" w:rsidP="0004317B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FC764F">
        <w:rPr>
          <w:rFonts w:eastAsia="Times New Roman"/>
          <w:color w:val="000000"/>
          <w:lang w:eastAsia="en-US"/>
        </w:rPr>
        <w:t xml:space="preserve">как использовать математические формулы; </w:t>
      </w:r>
    </w:p>
    <w:p w:rsidR="0004317B" w:rsidRPr="00FC764F" w:rsidRDefault="0004317B" w:rsidP="0004317B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324377">
        <w:rPr>
          <w:rFonts w:eastAsia="Times New Roman"/>
          <w:i/>
          <w:color w:val="000000"/>
          <w:lang w:eastAsia="en-US"/>
        </w:rPr>
        <w:t>примеры</w:t>
      </w:r>
      <w:r w:rsidRPr="00FC764F">
        <w:rPr>
          <w:rFonts w:eastAsia="Times New Roman"/>
          <w:color w:val="000000"/>
          <w:lang w:eastAsia="en-US"/>
        </w:rPr>
        <w:t xml:space="preserve"> их применения для решения математических и практических задач;</w:t>
      </w:r>
    </w:p>
    <w:p w:rsidR="00C5372B" w:rsidRDefault="00C5372B" w:rsidP="00383389">
      <w:pPr>
        <w:pStyle w:val="af4"/>
      </w:pPr>
      <w:r w:rsidRPr="00383389">
        <w:t>у</w:t>
      </w:r>
      <w:r w:rsidR="0004317B" w:rsidRPr="00383389">
        <w:t>меть</w:t>
      </w:r>
      <w:r w:rsidR="0004317B" w:rsidRPr="00FC764F">
        <w:t> </w:t>
      </w:r>
    </w:p>
    <w:p w:rsidR="00C5372B" w:rsidRDefault="0004317B" w:rsidP="00FC764F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C5372B">
        <w:rPr>
          <w:rFonts w:eastAsia="Times New Roman"/>
          <w:i/>
          <w:color w:val="000000"/>
          <w:lang w:eastAsia="en-US"/>
        </w:rPr>
        <w:t>выполнять</w:t>
      </w:r>
      <w:r w:rsidRPr="00FC764F">
        <w:rPr>
          <w:rFonts w:eastAsia="Times New Roman"/>
          <w:color w:val="000000"/>
          <w:lang w:eastAsia="en-US"/>
        </w:rPr>
        <w:t xml:space="preserve"> устно и письменно арифметические действия над числами, находить в несложных случаях значения</w:t>
      </w:r>
      <w:r w:rsidR="002B6C3E" w:rsidRPr="00FC764F">
        <w:rPr>
          <w:rFonts w:eastAsia="Times New Roman"/>
          <w:color w:val="000000"/>
          <w:lang w:eastAsia="en-US"/>
        </w:rPr>
        <w:t xml:space="preserve"> степеней с целыми показателями</w:t>
      </w:r>
      <w:r w:rsidRPr="00FC764F">
        <w:rPr>
          <w:rFonts w:eastAsia="Times New Roman"/>
          <w:color w:val="000000"/>
          <w:lang w:eastAsia="en-US"/>
        </w:rPr>
        <w:t xml:space="preserve">; находить значения числовых выражений; </w:t>
      </w:r>
    </w:p>
    <w:p w:rsidR="00324377" w:rsidRDefault="0004317B" w:rsidP="00FC764F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C5372B">
        <w:rPr>
          <w:rFonts w:eastAsia="Times New Roman"/>
          <w:i/>
          <w:color w:val="000000"/>
          <w:lang w:eastAsia="en-US"/>
        </w:rPr>
        <w:t>решать</w:t>
      </w:r>
      <w:r w:rsidRPr="00FC764F">
        <w:rPr>
          <w:rFonts w:eastAsia="Times New Roman"/>
          <w:color w:val="000000"/>
          <w:lang w:eastAsia="en-US"/>
        </w:rPr>
        <w:t xml:space="preserve"> текстовые задачи, данные в которых в</w:t>
      </w:r>
      <w:r w:rsidR="00324377">
        <w:rPr>
          <w:rFonts w:eastAsia="Times New Roman"/>
          <w:color w:val="000000"/>
          <w:lang w:eastAsia="en-US"/>
        </w:rPr>
        <w:t>ыражены обыкновенными дробями;</w:t>
      </w:r>
    </w:p>
    <w:p w:rsidR="0004317B" w:rsidRDefault="00324377" w:rsidP="00FC764F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  <w:r w:rsidRPr="00324377">
        <w:rPr>
          <w:rFonts w:eastAsia="Times New Roman"/>
          <w:i/>
          <w:color w:val="000000"/>
          <w:lang w:eastAsia="en-US"/>
        </w:rPr>
        <w:t>и</w:t>
      </w:r>
      <w:r w:rsidR="0004317B" w:rsidRPr="00324377">
        <w:rPr>
          <w:rFonts w:eastAsia="Times New Roman"/>
          <w:i/>
          <w:color w:val="000000"/>
          <w:lang w:eastAsia="en-US"/>
        </w:rPr>
        <w:t>спользовать</w:t>
      </w:r>
      <w:r w:rsidR="0004317B" w:rsidRPr="00FC764F">
        <w:rPr>
          <w:rFonts w:eastAsia="Times New Roman"/>
          <w:color w:val="000000"/>
          <w:lang w:eastAsia="en-US"/>
        </w:rPr>
        <w:t xml:space="preserve"> приобретенные знания и умения в практической деятельности и повседневной жизни.</w:t>
      </w:r>
    </w:p>
    <w:p w:rsidR="00383389" w:rsidRDefault="00383389" w:rsidP="00FC764F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</w:p>
    <w:p w:rsidR="00383389" w:rsidRDefault="00383389" w:rsidP="00FC764F">
      <w:pPr>
        <w:autoSpaceDE w:val="0"/>
        <w:autoSpaceDN w:val="0"/>
        <w:ind w:firstLine="567"/>
        <w:jc w:val="both"/>
        <w:rPr>
          <w:rFonts w:eastAsia="Times New Roman"/>
          <w:color w:val="000000"/>
          <w:lang w:eastAsia="en-US"/>
        </w:rPr>
      </w:pPr>
    </w:p>
    <w:p w:rsidR="00383389" w:rsidRDefault="00383389" w:rsidP="00383389">
      <w:pPr>
        <w:pStyle w:val="af1"/>
        <w:rPr>
          <w:lang w:eastAsia="uk-UA"/>
        </w:rPr>
      </w:pPr>
      <w:bookmarkStart w:id="10" w:name="_Toc13553785"/>
      <w:r>
        <w:rPr>
          <w:lang w:eastAsia="uk-UA"/>
        </w:rPr>
        <w:t>6 класс</w:t>
      </w:r>
      <w:bookmarkEnd w:id="10"/>
    </w:p>
    <w:p w:rsidR="00383389" w:rsidRDefault="00383389" w:rsidP="00383389">
      <w:pPr>
        <w:pStyle w:val="af"/>
      </w:pPr>
      <w:r w:rsidRPr="000529F4">
        <w:t>1.</w:t>
      </w:r>
      <w:r>
        <w:t xml:space="preserve"> О</w:t>
      </w:r>
      <w:r w:rsidR="0031068D">
        <w:t>тношения, пропорции, проценты (30</w:t>
      </w:r>
      <w:r>
        <w:t xml:space="preserve"> часов).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Отношения, масштаб, </w:t>
      </w:r>
      <w:r w:rsidRPr="00383389">
        <w:rPr>
          <w:rFonts w:eastAsia="Times New Roman"/>
          <w:color w:val="000000"/>
          <w:lang w:eastAsia="en-US"/>
        </w:rPr>
        <w:t>пропорции</w:t>
      </w:r>
      <w:r>
        <w:rPr>
          <w:rFonts w:eastAsia="Times New Roman"/>
          <w:lang w:eastAsia="uk-UA"/>
        </w:rPr>
        <w:t>, проценты. Круговые диаграммы.</w:t>
      </w:r>
      <w:r>
        <w:rPr>
          <w:rFonts w:eastAsia="Times New Roman"/>
          <w:b/>
          <w:lang w:eastAsia="uk-UA"/>
        </w:rPr>
        <w:t xml:space="preserve"> </w:t>
      </w:r>
      <w:r w:rsidRPr="000529F4">
        <w:rPr>
          <w:rFonts w:eastAsia="Times New Roman"/>
          <w:lang w:eastAsia="uk-UA"/>
        </w:rPr>
        <w:t xml:space="preserve">Решение </w:t>
      </w:r>
      <w:r>
        <w:rPr>
          <w:rFonts w:eastAsia="Times New Roman"/>
          <w:lang w:eastAsia="uk-UA"/>
        </w:rPr>
        <w:t>текстовых задач арифметическими методами.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529F4">
        <w:rPr>
          <w:rFonts w:eastAsia="Times New Roman"/>
          <w:i/>
          <w:lang w:eastAsia="uk-UA"/>
        </w:rPr>
        <w:t>Основная цель</w:t>
      </w:r>
      <w:r>
        <w:rPr>
          <w:rFonts w:eastAsia="Times New Roman"/>
          <w:lang w:eastAsia="uk-UA"/>
        </w:rPr>
        <w:t xml:space="preserve"> – сформировать у учащихся понятия процента, научить их решать задачи на деление числа в данном отношении, на прямую и обратную пропорциональность, на проценты.</w:t>
      </w:r>
    </w:p>
    <w:p w:rsidR="00383389" w:rsidRDefault="00383389" w:rsidP="00383389">
      <w:pPr>
        <w:pStyle w:val="af3"/>
        <w:rPr>
          <w:u w:val="single"/>
          <w:lang w:eastAsia="uk-UA"/>
        </w:rPr>
      </w:pPr>
      <w:r w:rsidRPr="00CA79D0">
        <w:t>Учащиеся должны</w:t>
      </w:r>
      <w:r>
        <w:t>:</w:t>
      </w:r>
    </w:p>
    <w:p w:rsidR="00383389" w:rsidRPr="00FC764F" w:rsidRDefault="00383389" w:rsidP="00383389">
      <w:pPr>
        <w:pStyle w:val="af4"/>
        <w:rPr>
          <w:b w:val="0"/>
          <w:bCs w:val="0"/>
          <w:lang w:eastAsia="uk-UA"/>
        </w:rPr>
      </w:pPr>
      <w:r w:rsidRPr="00383389">
        <w:t>знать</w:t>
      </w:r>
      <w:r w:rsidRPr="00FC764F">
        <w:rPr>
          <w:b w:val="0"/>
          <w:bCs w:val="0"/>
          <w:lang w:eastAsia="uk-UA"/>
        </w:rPr>
        <w:t> 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определение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отношения</w:t>
      </w:r>
      <w:r w:rsidRPr="00FC764F">
        <w:rPr>
          <w:rFonts w:eastAsia="Times New Roman"/>
          <w:lang w:eastAsia="uk-UA"/>
        </w:rPr>
        <w:t>, пропорции, процента.</w:t>
      </w:r>
    </w:p>
    <w:p w:rsidR="00383389" w:rsidRPr="00FC764F" w:rsidRDefault="00383389" w:rsidP="00383389">
      <w:pPr>
        <w:pStyle w:val="af4"/>
        <w:rPr>
          <w:b w:val="0"/>
          <w:bCs w:val="0"/>
          <w:lang w:eastAsia="uk-UA"/>
        </w:rPr>
      </w:pPr>
      <w:r w:rsidRPr="00383389">
        <w:t>уметь</w:t>
      </w:r>
      <w:r w:rsidRPr="00FC764F">
        <w:rPr>
          <w:b w:val="0"/>
          <w:bCs w:val="0"/>
          <w:lang w:eastAsia="uk-UA"/>
        </w:rPr>
        <w:t>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определять</w:t>
      </w:r>
      <w:r w:rsidRPr="00FC764F">
        <w:rPr>
          <w:rFonts w:eastAsia="Times New Roman"/>
          <w:lang w:eastAsia="uk-UA"/>
        </w:rPr>
        <w:t xml:space="preserve"> правильно составлено отношение или пропорция;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определять</w:t>
      </w:r>
      <w:r w:rsidRPr="00FC764F">
        <w:rPr>
          <w:rFonts w:eastAsia="Times New Roman"/>
          <w:lang w:eastAsia="uk-UA"/>
        </w:rPr>
        <w:t xml:space="preserve"> тип </w:t>
      </w:r>
      <w:r w:rsidRPr="00383389">
        <w:rPr>
          <w:rFonts w:eastAsia="Times New Roman"/>
          <w:color w:val="000000"/>
          <w:lang w:eastAsia="en-US"/>
        </w:rPr>
        <w:t>пропорциональности</w:t>
      </w:r>
      <w:r w:rsidRPr="00FC764F">
        <w:rPr>
          <w:rFonts w:eastAsia="Times New Roman"/>
          <w:lang w:eastAsia="uk-UA"/>
        </w:rPr>
        <w:t xml:space="preserve"> (прямая, обратная или никакая);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решать</w:t>
      </w:r>
      <w:r w:rsidRPr="00FC764F">
        <w:rPr>
          <w:rFonts w:eastAsia="Times New Roman"/>
          <w:lang w:eastAsia="uk-UA"/>
        </w:rPr>
        <w:t xml:space="preserve"> задачи с </w:t>
      </w:r>
      <w:r w:rsidRPr="00383389">
        <w:rPr>
          <w:rFonts w:eastAsia="Times New Roman"/>
          <w:color w:val="000000"/>
          <w:lang w:eastAsia="en-US"/>
        </w:rPr>
        <w:t>помощью</w:t>
      </w:r>
      <w:r w:rsidRPr="00FC764F">
        <w:rPr>
          <w:rFonts w:eastAsia="Times New Roman"/>
          <w:lang w:eastAsia="uk-UA"/>
        </w:rPr>
        <w:t xml:space="preserve"> составления пропорции;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переводить</w:t>
      </w:r>
      <w:r w:rsidRPr="00FC764F">
        <w:rPr>
          <w:rFonts w:eastAsia="Times New Roman"/>
          <w:lang w:eastAsia="uk-UA"/>
        </w:rPr>
        <w:t xml:space="preserve"> проценты в дробь и дробь в проценты; решать задачи на нахождение процентов от числа и числа по заданным процентам.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Задачи на проценты </w:t>
      </w:r>
      <w:r w:rsidRPr="00383389">
        <w:rPr>
          <w:rFonts w:eastAsia="Times New Roman"/>
          <w:color w:val="000000"/>
          <w:lang w:eastAsia="en-US"/>
        </w:rPr>
        <w:t>рассматриваются</w:t>
      </w:r>
      <w:r>
        <w:rPr>
          <w:rFonts w:eastAsia="Times New Roman"/>
          <w:lang w:eastAsia="uk-UA"/>
        </w:rPr>
        <w:t xml:space="preserve"> и решаются как задачи на дроби, показывается их решение с помощью пропорций. После изучения десятичных дробей появиться еще один способ решения задач на проценты, связанный с умножением и делением на десятичную дробь.</w:t>
      </w:r>
    </w:p>
    <w:p w:rsidR="00383389" w:rsidRPr="00383389" w:rsidRDefault="00383389" w:rsidP="00383389">
      <w:pPr>
        <w:pStyle w:val="af"/>
      </w:pPr>
      <w:r w:rsidRPr="00383389">
        <w:t>2. Целые числа (2</w:t>
      </w:r>
      <w:r w:rsidR="0031068D">
        <w:t>9</w:t>
      </w:r>
      <w:r w:rsidRPr="00383389">
        <w:t xml:space="preserve"> часов).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Отрицательные целые числа. Сравнение целых чисел. Арифметические действия с целыми числами. Законы </w:t>
      </w:r>
      <w:r w:rsidRPr="00383389">
        <w:rPr>
          <w:rFonts w:eastAsia="Times New Roman"/>
          <w:color w:val="000000"/>
          <w:lang w:eastAsia="en-US"/>
        </w:rPr>
        <w:t>сложения</w:t>
      </w:r>
      <w:r>
        <w:rPr>
          <w:rFonts w:eastAsia="Times New Roman"/>
          <w:lang w:eastAsia="uk-UA"/>
        </w:rPr>
        <w:t xml:space="preserve"> и умножения. Раскрытие скобок, заключение в скобки и действия с суммами нескольких слагаемых. Представление целых чисел на координатной оси.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A12836">
        <w:rPr>
          <w:rFonts w:eastAsia="Times New Roman"/>
          <w:i/>
          <w:lang w:eastAsia="uk-UA"/>
        </w:rPr>
        <w:t>Основная цель</w:t>
      </w:r>
      <w:r>
        <w:rPr>
          <w:rFonts w:eastAsia="Times New Roman"/>
          <w:lang w:eastAsia="uk-UA"/>
        </w:rPr>
        <w:t xml:space="preserve"> – </w:t>
      </w:r>
      <w:r w:rsidRPr="00383389">
        <w:rPr>
          <w:rFonts w:eastAsia="Times New Roman"/>
          <w:color w:val="000000"/>
          <w:lang w:eastAsia="en-US"/>
        </w:rPr>
        <w:t>сформировать</w:t>
      </w:r>
      <w:r>
        <w:rPr>
          <w:rFonts w:eastAsia="Times New Roman"/>
          <w:lang w:eastAsia="uk-UA"/>
        </w:rPr>
        <w:t xml:space="preserve"> у учащихся представление об отрицательных числах, навыки арифметических действий с целыми числами.</w:t>
      </w:r>
    </w:p>
    <w:p w:rsidR="00383389" w:rsidRPr="00383389" w:rsidRDefault="00383389" w:rsidP="00383389">
      <w:pPr>
        <w:pStyle w:val="af3"/>
      </w:pPr>
      <w:r w:rsidRPr="00383389">
        <w:t>Учащиеся должны:</w:t>
      </w:r>
    </w:p>
    <w:p w:rsidR="00383389" w:rsidRPr="00383389" w:rsidRDefault="00383389" w:rsidP="00383389">
      <w:pPr>
        <w:pStyle w:val="af4"/>
      </w:pPr>
      <w:r w:rsidRPr="00383389">
        <w:t>знать 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определени</w:t>
      </w:r>
      <w:r w:rsidRPr="00FC764F">
        <w:rPr>
          <w:rFonts w:eastAsia="Times New Roman"/>
          <w:lang w:eastAsia="uk-UA"/>
        </w:rPr>
        <w:t xml:space="preserve">е </w:t>
      </w:r>
      <w:r w:rsidRPr="00383389">
        <w:rPr>
          <w:rFonts w:eastAsia="Times New Roman"/>
          <w:color w:val="000000"/>
          <w:lang w:eastAsia="en-US"/>
        </w:rPr>
        <w:t>отрицательного</w:t>
      </w:r>
      <w:r w:rsidRPr="00FC764F">
        <w:rPr>
          <w:rFonts w:eastAsia="Times New Roman"/>
          <w:lang w:eastAsia="uk-UA"/>
        </w:rPr>
        <w:t>, противоположного числа, модуля числа, законы арифметических действий.</w:t>
      </w:r>
    </w:p>
    <w:p w:rsidR="00383389" w:rsidRPr="00383389" w:rsidRDefault="00383389" w:rsidP="00383389">
      <w:pPr>
        <w:pStyle w:val="af4"/>
      </w:pPr>
      <w:r w:rsidRPr="00383389">
        <w:lastRenderedPageBreak/>
        <w:t>уметь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выполнять</w:t>
      </w:r>
      <w:r w:rsidRPr="00FC764F">
        <w:rPr>
          <w:rFonts w:eastAsia="Times New Roman"/>
          <w:lang w:eastAsia="uk-UA"/>
        </w:rPr>
        <w:t xml:space="preserve"> действия с </w:t>
      </w:r>
      <w:r w:rsidRPr="00383389">
        <w:rPr>
          <w:rFonts w:eastAsia="Times New Roman"/>
          <w:color w:val="000000"/>
          <w:lang w:eastAsia="en-US"/>
        </w:rPr>
        <w:t>целыми</w:t>
      </w:r>
      <w:r w:rsidRPr="00FC764F">
        <w:rPr>
          <w:rFonts w:eastAsia="Times New Roman"/>
          <w:lang w:eastAsia="uk-UA"/>
        </w:rPr>
        <w:t xml:space="preserve"> числами;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раскрывать</w:t>
      </w:r>
      <w:r w:rsidRPr="00FC764F">
        <w:rPr>
          <w:rFonts w:eastAsia="Times New Roman"/>
          <w:lang w:eastAsia="uk-UA"/>
        </w:rPr>
        <w:t xml:space="preserve"> скобки и </w:t>
      </w:r>
      <w:r w:rsidRPr="00383389">
        <w:rPr>
          <w:rFonts w:eastAsia="Times New Roman"/>
          <w:color w:val="000000"/>
          <w:lang w:eastAsia="en-US"/>
        </w:rPr>
        <w:t>заключать</w:t>
      </w:r>
      <w:r w:rsidRPr="00FC764F">
        <w:rPr>
          <w:rFonts w:eastAsia="Times New Roman"/>
          <w:lang w:eastAsia="uk-UA"/>
        </w:rPr>
        <w:t xml:space="preserve"> в скобки; 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представлят</w:t>
      </w:r>
      <w:r w:rsidRPr="00FC764F">
        <w:rPr>
          <w:rFonts w:eastAsia="Times New Roman"/>
          <w:lang w:eastAsia="uk-UA"/>
        </w:rPr>
        <w:t>ь целые числа на координатной оси.</w:t>
      </w:r>
    </w:p>
    <w:p w:rsidR="00383389" w:rsidRPr="00383389" w:rsidRDefault="00383389" w:rsidP="00383389">
      <w:pPr>
        <w:pStyle w:val="af4"/>
      </w:pPr>
      <w:r w:rsidRPr="00383389">
        <w:t>иметь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представление</w:t>
      </w:r>
      <w:r w:rsidRPr="00FC764F">
        <w:rPr>
          <w:rFonts w:eastAsia="Times New Roman"/>
          <w:lang w:eastAsia="uk-UA"/>
        </w:rPr>
        <w:t xml:space="preserve"> о фигурах на</w:t>
      </w:r>
      <w:r w:rsidRPr="00383389">
        <w:rPr>
          <w:rFonts w:eastAsia="Times New Roman"/>
          <w:color w:val="000000"/>
          <w:lang w:eastAsia="en-US"/>
        </w:rPr>
        <w:t xml:space="preserve"> плоскости</w:t>
      </w:r>
      <w:r w:rsidRPr="00FC764F">
        <w:rPr>
          <w:rFonts w:eastAsia="Times New Roman"/>
          <w:lang w:eastAsia="uk-UA"/>
        </w:rPr>
        <w:t>, симметричных относительно точки.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Введение отрицательных чисел и правил действий с ними первоначально происходит на множестве целых чисел. Это позволяет сконцентрировать внимание учащихся на определении знака результата и выборе действия с модулями, а сами вычисления с модулями целых чисел – натуральными числами – к этому времени уже хорошо усвоены.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Доказательство законов сложения и умножения для целых чисел проводится на характерных числовых примерах с опорой на соответствующие законы для натуральных чисел. Заключительный этап изучения темы – изображение целых чисел точками на координатной прямой.</w:t>
      </w:r>
    </w:p>
    <w:p w:rsidR="00383389" w:rsidRPr="00383389" w:rsidRDefault="00383389" w:rsidP="00383389">
      <w:pPr>
        <w:pStyle w:val="af"/>
      </w:pPr>
      <w:r w:rsidRPr="00383389">
        <w:t>3. Рациональные числа (3</w:t>
      </w:r>
      <w:r w:rsidR="0031068D">
        <w:t>5 часов</w:t>
      </w:r>
      <w:r w:rsidRPr="00383389">
        <w:t>).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Отрицательные дроби. Рациональные числа. Сравнение рациональных чисел. Арифметические действия с </w:t>
      </w:r>
      <w:r w:rsidRPr="00383389">
        <w:rPr>
          <w:rFonts w:eastAsia="Times New Roman"/>
          <w:color w:val="000000"/>
          <w:lang w:eastAsia="en-US"/>
        </w:rPr>
        <w:t>дробями</w:t>
      </w:r>
      <w:r>
        <w:rPr>
          <w:rFonts w:eastAsia="Times New Roman"/>
          <w:lang w:eastAsia="uk-UA"/>
        </w:rPr>
        <w:t xml:space="preserve"> произвольного знака. Законы сложения и умножения. Смешанные дроби произвольного знака. Изображение рациональных чисел на координатной оси. Уравнения и решение задач с помощью уравнений.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Основная цель</w:t>
      </w:r>
      <w:r>
        <w:rPr>
          <w:rFonts w:eastAsia="Times New Roman"/>
          <w:lang w:eastAsia="uk-UA"/>
        </w:rPr>
        <w:t xml:space="preserve"> – </w:t>
      </w:r>
      <w:r w:rsidRPr="00383389">
        <w:rPr>
          <w:rFonts w:eastAsia="Times New Roman"/>
          <w:color w:val="000000"/>
          <w:lang w:eastAsia="en-US"/>
        </w:rPr>
        <w:t>добиться</w:t>
      </w:r>
      <w:r>
        <w:rPr>
          <w:rFonts w:eastAsia="Times New Roman"/>
          <w:lang w:eastAsia="uk-UA"/>
        </w:rPr>
        <w:t xml:space="preserve"> осознанного владения арифметическими действиями с рациональными числами. </w:t>
      </w:r>
    </w:p>
    <w:p w:rsidR="00383389" w:rsidRPr="00383389" w:rsidRDefault="00383389" w:rsidP="00383389">
      <w:pPr>
        <w:pStyle w:val="af3"/>
      </w:pPr>
      <w:r w:rsidRPr="00383389">
        <w:t>Учащиеся должны:</w:t>
      </w:r>
    </w:p>
    <w:p w:rsidR="00383389" w:rsidRPr="00FC764F" w:rsidRDefault="00383389" w:rsidP="00383389">
      <w:pPr>
        <w:pStyle w:val="af4"/>
      </w:pPr>
      <w:r w:rsidRPr="00383389">
        <w:t>знать</w:t>
      </w:r>
      <w:r w:rsidRPr="00FC764F">
        <w:t>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определени</w:t>
      </w:r>
      <w:r w:rsidRPr="00FC764F">
        <w:rPr>
          <w:rFonts w:eastAsia="Times New Roman"/>
          <w:lang w:eastAsia="uk-UA"/>
        </w:rPr>
        <w:t xml:space="preserve">е рационального </w:t>
      </w:r>
      <w:r w:rsidRPr="00383389">
        <w:rPr>
          <w:rFonts w:eastAsia="Times New Roman"/>
          <w:color w:val="000000"/>
          <w:lang w:eastAsia="en-US"/>
        </w:rPr>
        <w:t>числа</w:t>
      </w:r>
      <w:r w:rsidRPr="00FC764F">
        <w:rPr>
          <w:rFonts w:eastAsia="Times New Roman"/>
          <w:lang w:eastAsia="uk-UA"/>
        </w:rPr>
        <w:t xml:space="preserve">; 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законы</w:t>
      </w:r>
      <w:r w:rsidRPr="00FC764F">
        <w:rPr>
          <w:rFonts w:eastAsia="Times New Roman"/>
          <w:lang w:eastAsia="uk-UA"/>
        </w:rPr>
        <w:t xml:space="preserve"> сложения и вычитания.</w:t>
      </w:r>
    </w:p>
    <w:p w:rsidR="00383389" w:rsidRPr="00383389" w:rsidRDefault="00383389" w:rsidP="00383389">
      <w:pPr>
        <w:pStyle w:val="af4"/>
      </w:pPr>
      <w:r w:rsidRPr="00383389">
        <w:t>уметь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выполнять</w:t>
      </w:r>
      <w:r w:rsidRPr="00FC764F">
        <w:rPr>
          <w:rFonts w:eastAsia="Times New Roman"/>
          <w:lang w:eastAsia="uk-UA"/>
        </w:rPr>
        <w:t xml:space="preserve"> действия с </w:t>
      </w:r>
      <w:r w:rsidRPr="00383389">
        <w:rPr>
          <w:rFonts w:eastAsia="Times New Roman"/>
          <w:color w:val="000000"/>
          <w:lang w:eastAsia="en-US"/>
        </w:rPr>
        <w:t>дробями</w:t>
      </w:r>
      <w:r w:rsidRPr="00FC764F">
        <w:rPr>
          <w:rFonts w:eastAsia="Times New Roman"/>
          <w:lang w:eastAsia="uk-UA"/>
        </w:rPr>
        <w:t xml:space="preserve"> произвольного знака;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изображать</w:t>
      </w:r>
      <w:r w:rsidRPr="00FC764F">
        <w:rPr>
          <w:rFonts w:eastAsia="Times New Roman"/>
          <w:lang w:eastAsia="uk-UA"/>
        </w:rPr>
        <w:t xml:space="preserve"> рациональные </w:t>
      </w:r>
      <w:r w:rsidRPr="00383389">
        <w:rPr>
          <w:rFonts w:eastAsia="Times New Roman"/>
          <w:color w:val="000000"/>
          <w:lang w:eastAsia="en-US"/>
        </w:rPr>
        <w:t>числа</w:t>
      </w:r>
      <w:r w:rsidRPr="00FC764F">
        <w:rPr>
          <w:rFonts w:eastAsia="Times New Roman"/>
          <w:lang w:eastAsia="uk-UA"/>
        </w:rPr>
        <w:t xml:space="preserve"> на координатной оси; 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преобразовывать</w:t>
      </w:r>
      <w:r w:rsidRPr="00FC764F">
        <w:rPr>
          <w:rFonts w:eastAsia="Times New Roman"/>
          <w:lang w:eastAsia="uk-UA"/>
        </w:rPr>
        <w:t xml:space="preserve"> простейшие буквенные выражения; решать уравнения и задачи с помощью составления уравнений.</w:t>
      </w:r>
    </w:p>
    <w:p w:rsidR="00383389" w:rsidRPr="00383389" w:rsidRDefault="00383389" w:rsidP="00383389">
      <w:pPr>
        <w:pStyle w:val="af4"/>
      </w:pPr>
      <w:r w:rsidRPr="00383389">
        <w:t>иметь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 xml:space="preserve">представление </w:t>
      </w:r>
      <w:r w:rsidRPr="00FC764F">
        <w:rPr>
          <w:rFonts w:eastAsia="Times New Roman"/>
          <w:lang w:eastAsia="uk-UA"/>
        </w:rPr>
        <w:t xml:space="preserve">о фигурах на </w:t>
      </w:r>
      <w:r w:rsidRPr="00383389">
        <w:rPr>
          <w:rFonts w:eastAsia="Times New Roman"/>
          <w:color w:val="000000"/>
          <w:lang w:eastAsia="en-US"/>
        </w:rPr>
        <w:t>плоскости</w:t>
      </w:r>
      <w:r w:rsidRPr="00FC764F">
        <w:rPr>
          <w:rFonts w:eastAsia="Times New Roman"/>
          <w:lang w:eastAsia="uk-UA"/>
        </w:rPr>
        <w:t>, симметричных относительно прямой.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На втором этапе изучения отрицательных чисел соединяются сформированные ранее умения: определять знак результата и действовать с дробями. В то же время учащиеся должны понимать, что любое действие с рациональными числами можно свести к нескольким </w:t>
      </w:r>
      <w:r w:rsidRPr="00383389">
        <w:rPr>
          <w:rFonts w:eastAsia="Times New Roman"/>
          <w:color w:val="000000"/>
          <w:lang w:eastAsia="en-US"/>
        </w:rPr>
        <w:t>действиям</w:t>
      </w:r>
      <w:r>
        <w:rPr>
          <w:rFonts w:eastAsia="Times New Roman"/>
          <w:lang w:eastAsia="uk-UA"/>
        </w:rPr>
        <w:t xml:space="preserve"> с целыми числами. Доказательство законов сложения и умножения для рациональных чисел проводится на характерных числовых примерах с опорой на соответствующие законы для целых чисел.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383389">
        <w:rPr>
          <w:rFonts w:eastAsia="Times New Roman"/>
          <w:color w:val="000000"/>
          <w:lang w:eastAsia="en-US"/>
        </w:rPr>
        <w:t>Существенную</w:t>
      </w:r>
      <w:r>
        <w:rPr>
          <w:rFonts w:eastAsia="Times New Roman"/>
          <w:lang w:eastAsia="uk-UA"/>
        </w:rPr>
        <w:t xml:space="preserve"> роль в этой теме играет изображение рациональных чисел на координатной прямой.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Учащиеся осваивают новый прием решения задач – с помощью уравнений.</w:t>
      </w:r>
    </w:p>
    <w:p w:rsidR="00383389" w:rsidRPr="00383389" w:rsidRDefault="0031068D" w:rsidP="00383389">
      <w:pPr>
        <w:pStyle w:val="af"/>
      </w:pPr>
      <w:r>
        <w:t>4. Десятичные дроби (28 часов</w:t>
      </w:r>
      <w:r w:rsidR="00383389" w:rsidRPr="00383389">
        <w:t>)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Положительные десятичные дроби. Сравнение и арифметические действия с положительными </w:t>
      </w:r>
      <w:r w:rsidRPr="00383389">
        <w:rPr>
          <w:rFonts w:eastAsia="Times New Roman"/>
          <w:color w:val="000000"/>
          <w:lang w:eastAsia="en-US"/>
        </w:rPr>
        <w:t>десятичными</w:t>
      </w:r>
      <w:r>
        <w:rPr>
          <w:rFonts w:eastAsia="Times New Roman"/>
          <w:lang w:eastAsia="uk-UA"/>
        </w:rPr>
        <w:t xml:space="preserve"> дробями. Десятичные дроби и проценты. Десятичные дроби любого знака. Приближение десятичных дробей, суммы, разности, произведения и частного двух чисел.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C624C7">
        <w:rPr>
          <w:rFonts w:eastAsia="Times New Roman"/>
          <w:i/>
          <w:lang w:eastAsia="uk-UA"/>
        </w:rPr>
        <w:t>Основная цель</w:t>
      </w:r>
      <w:r>
        <w:rPr>
          <w:rFonts w:eastAsia="Times New Roman"/>
          <w:lang w:eastAsia="uk-UA"/>
        </w:rPr>
        <w:t xml:space="preserve"> – </w:t>
      </w:r>
      <w:r w:rsidRPr="00383389">
        <w:rPr>
          <w:rFonts w:eastAsia="Times New Roman"/>
          <w:color w:val="000000"/>
          <w:lang w:eastAsia="en-US"/>
        </w:rPr>
        <w:t>вести</w:t>
      </w:r>
      <w:r>
        <w:rPr>
          <w:rFonts w:eastAsia="Times New Roman"/>
          <w:lang w:eastAsia="uk-UA"/>
        </w:rPr>
        <w:t xml:space="preserve"> понятие десятичной дроби, выработать прочные навыки выполнения арифметических действий с десятичными дробями, сформировать навыки приближенных вычислений.</w:t>
      </w:r>
    </w:p>
    <w:p w:rsidR="00383389" w:rsidRPr="00383389" w:rsidRDefault="00383389" w:rsidP="00383389">
      <w:pPr>
        <w:pStyle w:val="af3"/>
      </w:pPr>
      <w:r w:rsidRPr="00383389">
        <w:t>Учащиеся должны:</w:t>
      </w:r>
    </w:p>
    <w:p w:rsidR="00383389" w:rsidRPr="00383389" w:rsidRDefault="00383389" w:rsidP="00383389">
      <w:pPr>
        <w:pStyle w:val="af4"/>
      </w:pPr>
      <w:r w:rsidRPr="00383389">
        <w:lastRenderedPageBreak/>
        <w:t>знать 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определение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десятичной</w:t>
      </w:r>
      <w:r w:rsidRPr="00FC764F">
        <w:rPr>
          <w:rFonts w:eastAsia="Times New Roman"/>
          <w:lang w:eastAsia="uk-UA"/>
        </w:rPr>
        <w:t xml:space="preserve"> дроби.</w:t>
      </w:r>
    </w:p>
    <w:p w:rsidR="00383389" w:rsidRPr="00383389" w:rsidRDefault="00383389" w:rsidP="00383389">
      <w:pPr>
        <w:pStyle w:val="af4"/>
      </w:pPr>
      <w:r w:rsidRPr="00383389">
        <w:t>уметь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выполнять</w:t>
      </w:r>
      <w:r w:rsidRPr="00FC764F">
        <w:rPr>
          <w:rFonts w:eastAsia="Times New Roman"/>
          <w:lang w:eastAsia="uk-UA"/>
        </w:rPr>
        <w:t xml:space="preserve"> действия с десятичными дробями;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выполнять</w:t>
      </w:r>
      <w:r w:rsidRPr="00FC764F">
        <w:rPr>
          <w:rFonts w:eastAsia="Times New Roman"/>
          <w:b/>
          <w:bCs/>
          <w:lang w:eastAsia="uk-UA"/>
        </w:rPr>
        <w:t> </w:t>
      </w:r>
      <w:r w:rsidRPr="00383389">
        <w:rPr>
          <w:rFonts w:eastAsia="Times New Roman"/>
          <w:color w:val="000000"/>
          <w:lang w:eastAsia="en-US"/>
        </w:rPr>
        <w:t>приближенные</w:t>
      </w:r>
      <w:r w:rsidRPr="00FC764F">
        <w:rPr>
          <w:rFonts w:eastAsia="Times New Roman"/>
          <w:lang w:eastAsia="uk-UA"/>
        </w:rPr>
        <w:t xml:space="preserve"> вычисления;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sz w:val="16"/>
          <w:szCs w:val="16"/>
          <w:lang w:eastAsia="uk-UA"/>
        </w:rPr>
      </w:pPr>
      <w:r w:rsidRPr="000D2681">
        <w:rPr>
          <w:rFonts w:eastAsia="Times New Roman"/>
          <w:i/>
          <w:lang w:eastAsia="uk-UA"/>
        </w:rPr>
        <w:t>решать</w:t>
      </w:r>
      <w:r w:rsidRPr="00FC764F">
        <w:rPr>
          <w:rFonts w:eastAsia="Times New Roman"/>
          <w:lang w:eastAsia="uk-UA"/>
        </w:rPr>
        <w:t xml:space="preserve"> сложные </w:t>
      </w:r>
      <w:r w:rsidRPr="00383389">
        <w:rPr>
          <w:rFonts w:eastAsia="Times New Roman"/>
          <w:color w:val="000000"/>
          <w:lang w:eastAsia="en-US"/>
        </w:rPr>
        <w:t>задачи</w:t>
      </w:r>
      <w:r w:rsidRPr="00FC764F">
        <w:rPr>
          <w:rFonts w:eastAsia="Times New Roman"/>
          <w:lang w:eastAsia="uk-UA"/>
        </w:rPr>
        <w:t xml:space="preserve"> на проценты.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Материал, </w:t>
      </w:r>
      <w:r w:rsidRPr="00383389">
        <w:rPr>
          <w:rFonts w:eastAsia="Times New Roman"/>
          <w:color w:val="000000"/>
          <w:lang w:eastAsia="en-US"/>
        </w:rPr>
        <w:t>связанный с десятичными дробями, излагается с опорой на уже известные теоретические сведения –</w:t>
      </w:r>
      <w:r>
        <w:rPr>
          <w:rFonts w:eastAsia="Times New Roman"/>
          <w:lang w:eastAsia="uk-UA"/>
        </w:rPr>
        <w:t xml:space="preserve"> сначала для положительных, потом для десятичных дробей любого знака. Десятичные дроби рассматриваются как новая форма записи уже изученных рациональных чисел. Важно обратить внимание учащихся на схожесть правил действий над десятичными </w:t>
      </w:r>
      <w:r w:rsidRPr="00383389">
        <w:rPr>
          <w:rFonts w:eastAsia="Times New Roman"/>
          <w:color w:val="000000"/>
          <w:lang w:eastAsia="en-US"/>
        </w:rPr>
        <w:t>дробями</w:t>
      </w:r>
      <w:r>
        <w:rPr>
          <w:rFonts w:eastAsia="Times New Roman"/>
          <w:lang w:eastAsia="uk-UA"/>
        </w:rPr>
        <w:t xml:space="preserve"> и над натуральными числами.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В этой </w:t>
      </w:r>
      <w:r w:rsidRPr="00383389">
        <w:rPr>
          <w:rFonts w:eastAsia="Times New Roman"/>
          <w:color w:val="000000"/>
          <w:lang w:eastAsia="en-US"/>
        </w:rPr>
        <w:t>теме</w:t>
      </w:r>
      <w:r>
        <w:rPr>
          <w:rFonts w:eastAsia="Times New Roman"/>
          <w:lang w:eastAsia="uk-UA"/>
        </w:rPr>
        <w:t xml:space="preserve"> показываются новые приемы решения основных задач на проценты, сводящихся к умножению и делению на десятичную дробь, а также способы решения сложных задач на проценты.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При </w:t>
      </w:r>
      <w:r w:rsidRPr="00383389">
        <w:rPr>
          <w:rFonts w:eastAsia="Times New Roman"/>
          <w:color w:val="000000"/>
          <w:lang w:eastAsia="en-US"/>
        </w:rPr>
        <w:t>изучении</w:t>
      </w:r>
      <w:r>
        <w:rPr>
          <w:rFonts w:eastAsia="Times New Roman"/>
          <w:lang w:eastAsia="uk-UA"/>
        </w:rPr>
        <w:t xml:space="preserve"> данной темы вводится понятие приближения десятичной дроби, разъясняются правила приближенных вычислений при сложении и вычитании, при умножении и делении. Появление приближенных вычислений в этом месте связано с тем, что при делении десятичных дробей не всегда получается конечная десятичная дробь, а также с тем, что на практике часто требуется меньше десятичных знаков, чем получается а результате вычислений. Учащиеся должны научиться в случае необходимости правильно округлять сами числа и </w:t>
      </w:r>
      <w:r w:rsidRPr="00383389">
        <w:rPr>
          <w:rFonts w:eastAsia="Times New Roman"/>
          <w:color w:val="000000"/>
          <w:lang w:eastAsia="en-US"/>
        </w:rPr>
        <w:t>результаты</w:t>
      </w:r>
      <w:r>
        <w:rPr>
          <w:rFonts w:eastAsia="Times New Roman"/>
          <w:lang w:eastAsia="uk-UA"/>
        </w:rPr>
        <w:t xml:space="preserve"> вычислений.</w:t>
      </w:r>
    </w:p>
    <w:p w:rsidR="00383389" w:rsidRPr="00383389" w:rsidRDefault="00383389" w:rsidP="00383389">
      <w:pPr>
        <w:pStyle w:val="af"/>
      </w:pPr>
      <w:r w:rsidRPr="00383389">
        <w:t>5. Обыкновенные и десятичные дроби (13 часов).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Периодические и непериодические десятичные дроби (действительные числа). Длина отрезка. Длина </w:t>
      </w:r>
      <w:r w:rsidRPr="00383389">
        <w:rPr>
          <w:rFonts w:eastAsia="Times New Roman"/>
          <w:color w:val="000000"/>
          <w:lang w:eastAsia="en-US"/>
        </w:rPr>
        <w:t>окружности</w:t>
      </w:r>
      <w:r>
        <w:rPr>
          <w:rFonts w:eastAsia="Times New Roman"/>
          <w:lang w:eastAsia="uk-UA"/>
        </w:rPr>
        <w:t>. Площадь круга. Координатная ось. Декартова система координат на плоскости. Столбчатые диаграммы и графики.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E0002B">
        <w:rPr>
          <w:rFonts w:eastAsia="Times New Roman"/>
          <w:i/>
          <w:lang w:eastAsia="uk-UA"/>
        </w:rPr>
        <w:t>Основная цель</w:t>
      </w:r>
      <w:r>
        <w:rPr>
          <w:rFonts w:eastAsia="Times New Roman"/>
          <w:lang w:eastAsia="uk-UA"/>
        </w:rPr>
        <w:t xml:space="preserve"> – </w:t>
      </w:r>
      <w:r w:rsidRPr="00383389">
        <w:rPr>
          <w:rFonts w:eastAsia="Times New Roman"/>
          <w:color w:val="000000"/>
          <w:lang w:eastAsia="en-US"/>
        </w:rPr>
        <w:t>познакомить</w:t>
      </w:r>
      <w:r>
        <w:rPr>
          <w:rFonts w:eastAsia="Times New Roman"/>
          <w:lang w:eastAsia="uk-UA"/>
        </w:rPr>
        <w:t xml:space="preserve"> учащихся с периодическими и непериодическими десятичными дробями (действительными числами), научить их приближенным вычислениям с ними. </w:t>
      </w:r>
    </w:p>
    <w:p w:rsidR="00383389" w:rsidRPr="00383389" w:rsidRDefault="00383389" w:rsidP="00383389">
      <w:pPr>
        <w:pStyle w:val="af3"/>
      </w:pPr>
      <w:r w:rsidRPr="00383389">
        <w:t>Учащиеся должны:</w:t>
      </w:r>
    </w:p>
    <w:p w:rsidR="00383389" w:rsidRPr="00383389" w:rsidRDefault="00383389" w:rsidP="00383389">
      <w:pPr>
        <w:pStyle w:val="af4"/>
      </w:pPr>
      <w:r w:rsidRPr="00383389">
        <w:t>знать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определение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действительного</w:t>
      </w:r>
      <w:r w:rsidRPr="00FC764F">
        <w:rPr>
          <w:rFonts w:eastAsia="Times New Roman"/>
          <w:lang w:eastAsia="uk-UA"/>
        </w:rPr>
        <w:t xml:space="preserve"> числа;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формулы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вычисления</w:t>
      </w:r>
      <w:r w:rsidRPr="00FC764F">
        <w:rPr>
          <w:rFonts w:eastAsia="Times New Roman"/>
          <w:lang w:eastAsia="uk-UA"/>
        </w:rPr>
        <w:t xml:space="preserve"> длины окружности и площади круга; 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Декартова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система</w:t>
      </w:r>
      <w:r w:rsidRPr="00FC764F">
        <w:rPr>
          <w:rFonts w:eastAsia="Times New Roman"/>
          <w:lang w:eastAsia="uk-UA"/>
        </w:rPr>
        <w:t xml:space="preserve"> координат на плоскости.</w:t>
      </w:r>
    </w:p>
    <w:p w:rsidR="00383389" w:rsidRPr="00FC764F" w:rsidRDefault="00383389" w:rsidP="00383389">
      <w:pPr>
        <w:pStyle w:val="af4"/>
      </w:pPr>
      <w:r>
        <w:t>у</w:t>
      </w:r>
      <w:r w:rsidRPr="00FC764F">
        <w:t>меть 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раскладывать</w:t>
      </w:r>
      <w:r w:rsidRPr="00FC764F">
        <w:rPr>
          <w:rFonts w:eastAsia="Times New Roman"/>
          <w:lang w:eastAsia="uk-UA"/>
        </w:rPr>
        <w:t xml:space="preserve"> положительные обыкновенные дроби в конечные и бесконечные периодические </w:t>
      </w:r>
      <w:r w:rsidRPr="00383389">
        <w:rPr>
          <w:rFonts w:eastAsia="Times New Roman"/>
          <w:color w:val="000000"/>
          <w:lang w:eastAsia="en-US"/>
        </w:rPr>
        <w:t>десятичные</w:t>
      </w:r>
      <w:r w:rsidRPr="00FC764F">
        <w:rPr>
          <w:rFonts w:eastAsia="Times New Roman"/>
          <w:lang w:eastAsia="uk-UA"/>
        </w:rPr>
        <w:t xml:space="preserve"> дроби;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выполнять</w:t>
      </w:r>
      <w:r w:rsidRPr="00FC764F">
        <w:rPr>
          <w:rFonts w:eastAsia="Times New Roman"/>
          <w:lang w:eastAsia="uk-UA"/>
        </w:rPr>
        <w:t xml:space="preserve"> </w:t>
      </w:r>
      <w:r w:rsidRPr="00383389">
        <w:rPr>
          <w:rFonts w:eastAsia="Times New Roman"/>
          <w:color w:val="000000"/>
          <w:lang w:eastAsia="en-US"/>
        </w:rPr>
        <w:t>приближенные</w:t>
      </w:r>
      <w:r w:rsidRPr="00FC764F">
        <w:rPr>
          <w:rFonts w:eastAsia="Times New Roman"/>
          <w:lang w:eastAsia="uk-UA"/>
        </w:rPr>
        <w:t xml:space="preserve"> вычисления с действительными числами; 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вычислять</w:t>
      </w:r>
      <w:r w:rsidRPr="00FC764F">
        <w:rPr>
          <w:rFonts w:eastAsia="Times New Roman"/>
          <w:lang w:eastAsia="uk-UA"/>
        </w:rPr>
        <w:t xml:space="preserve"> длину </w:t>
      </w:r>
      <w:r w:rsidRPr="00383389">
        <w:rPr>
          <w:rFonts w:eastAsia="Times New Roman"/>
          <w:color w:val="000000"/>
          <w:lang w:eastAsia="en-US"/>
        </w:rPr>
        <w:t>окружности</w:t>
      </w:r>
      <w:r w:rsidRPr="00FC764F">
        <w:rPr>
          <w:rFonts w:eastAsia="Times New Roman"/>
          <w:lang w:eastAsia="uk-UA"/>
        </w:rPr>
        <w:t xml:space="preserve"> и площадь круга; </w:t>
      </w:r>
    </w:p>
    <w:p w:rsidR="00383389" w:rsidRPr="00FC764F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 w:rsidRPr="000D2681">
        <w:rPr>
          <w:rFonts w:eastAsia="Times New Roman"/>
          <w:i/>
          <w:lang w:eastAsia="uk-UA"/>
        </w:rPr>
        <w:t>строить</w:t>
      </w:r>
      <w:r w:rsidRPr="00FC764F">
        <w:rPr>
          <w:rFonts w:eastAsia="Times New Roman"/>
          <w:lang w:eastAsia="uk-UA"/>
        </w:rPr>
        <w:t xml:space="preserve"> точки на </w:t>
      </w:r>
      <w:r w:rsidRPr="00383389">
        <w:rPr>
          <w:rFonts w:eastAsia="Times New Roman"/>
          <w:color w:val="000000"/>
          <w:lang w:eastAsia="en-US"/>
        </w:rPr>
        <w:t>координатной</w:t>
      </w:r>
      <w:r w:rsidRPr="00FC764F">
        <w:rPr>
          <w:rFonts w:eastAsia="Times New Roman"/>
          <w:lang w:eastAsia="uk-UA"/>
        </w:rPr>
        <w:t xml:space="preserve"> плоскости; строить столбчатые диаграммы и графики.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При изучении заключительной темы курса арифметики 5 – 6 классов устанавливается связь между обыкновенными и десятичными дробями. Показывается, что несократимые дроби, знаменатель которых не содержит простых делителей, кроме 2 и 5, и только они записываются в виде бесконечных периодических десятичных дробей. Делается вывод, что любое рациональное число можно записать в виде периодической десятичной дроби. Затем приводятся примеры бесконечных непериодических десятичных дробей, которые и называют иррациональные числа – это действительные числа.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 xml:space="preserve">Введение бесконечных десятичных дробей (необязательно периодических) позволяет ввести понятие длины </w:t>
      </w:r>
      <w:r w:rsidRPr="00383389">
        <w:rPr>
          <w:rFonts w:eastAsia="Times New Roman"/>
          <w:color w:val="000000"/>
          <w:lang w:eastAsia="en-US"/>
        </w:rPr>
        <w:t>произвольного</w:t>
      </w:r>
      <w:r>
        <w:rPr>
          <w:rFonts w:eastAsia="Times New Roman"/>
          <w:lang w:eastAsia="uk-UA"/>
        </w:rPr>
        <w:t xml:space="preserve"> отрезка. Здесь показывается, что длина отрезка как раз и есть бесконечная десятичная дробь, что каждой точке координатной оси соответствует действительное число.</w:t>
      </w:r>
    </w:p>
    <w:p w:rsidR="00383389" w:rsidRDefault="00383389" w:rsidP="00383389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lastRenderedPageBreak/>
        <w:t xml:space="preserve">В качестве примера </w:t>
      </w:r>
      <w:r w:rsidRPr="00383389">
        <w:rPr>
          <w:rFonts w:eastAsia="Times New Roman"/>
          <w:color w:val="000000"/>
          <w:lang w:eastAsia="en-US"/>
        </w:rPr>
        <w:t>иррационального</w:t>
      </w:r>
      <w:r>
        <w:rPr>
          <w:rFonts w:eastAsia="Times New Roman"/>
          <w:lang w:eastAsia="uk-UA"/>
        </w:rPr>
        <w:t xml:space="preserve"> числа рассмотрено число </w:t>
      </w:r>
      <w:r>
        <w:rPr>
          <w:rFonts w:eastAsia="Times New Roman"/>
          <w:lang w:eastAsia="uk-UA"/>
        </w:rPr>
        <w:sym w:font="Symbol" w:char="F070"/>
      </w:r>
      <w:r>
        <w:rPr>
          <w:rFonts w:eastAsia="Times New Roman"/>
          <w:lang w:eastAsia="uk-UA"/>
        </w:rPr>
        <w:t xml:space="preserve"> и показано, как с его помощью вычисляют длину окружности и площадь круга. Вводятся декартова система координат на плоскости, столбчатые диаграммы и графики.</w:t>
      </w:r>
    </w:p>
    <w:p w:rsidR="00383389" w:rsidRPr="00383389" w:rsidRDefault="00383389" w:rsidP="00383389">
      <w:pPr>
        <w:pStyle w:val="af"/>
      </w:pPr>
      <w:r w:rsidRPr="00383389">
        <w:t xml:space="preserve">Обобщение и систематизация учебного материала </w:t>
      </w:r>
      <w:r w:rsidR="007F3635">
        <w:t xml:space="preserve">в течении учебного года </w:t>
      </w:r>
      <w:r w:rsidRPr="00383389">
        <w:t>(</w:t>
      </w:r>
      <w:r w:rsidR="0031068D">
        <w:t>30</w:t>
      </w:r>
      <w:r w:rsidRPr="00383389">
        <w:t xml:space="preserve"> часов)</w:t>
      </w:r>
    </w:p>
    <w:p w:rsidR="00383389" w:rsidRDefault="00383389">
      <w:pPr>
        <w:rPr>
          <w:rFonts w:asciiTheme="majorHAnsi" w:eastAsia="Times New Roman" w:hAnsiTheme="majorHAnsi"/>
          <w:b/>
          <w:szCs w:val="28"/>
        </w:rPr>
      </w:pPr>
    </w:p>
    <w:p w:rsidR="004E6757" w:rsidRDefault="004E6757">
      <w:pPr>
        <w:rPr>
          <w:rFonts w:asciiTheme="majorHAnsi" w:eastAsia="Times New Roman" w:hAnsiTheme="majorHAnsi"/>
          <w:b/>
          <w:szCs w:val="28"/>
        </w:rPr>
      </w:pPr>
    </w:p>
    <w:p w:rsidR="00A521F2" w:rsidRPr="00A521F2" w:rsidRDefault="004E6757" w:rsidP="004E6757">
      <w:pPr>
        <w:pStyle w:val="ad"/>
      </w:pPr>
      <w:bookmarkStart w:id="11" w:name="_Toc13553786"/>
      <w:r>
        <w:rPr>
          <w:lang w:val="en-US"/>
        </w:rPr>
        <w:t>VI</w:t>
      </w:r>
      <w:r>
        <w:t xml:space="preserve">. РАСПРЕДЕЛЕНИЕ УЧЕБНОГО МАТЕРИАЛА ПО ТЕМАМ, </w:t>
      </w:r>
      <w:r>
        <w:br/>
        <w:t>С УЧЕТОМ РАЗБИЕНИЯ ИХ НА ЛОГИЧЕСКИ ЗАВЕРШЕННЫЕ БЛОКИ ЗНАНИЙ (ПОДТЕМЫ). КОЛИЧЕСТВО КОНТРОЛЬНЫХ РАБОТ</w:t>
      </w:r>
      <w:bookmarkEnd w:id="1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16"/>
        <w:gridCol w:w="5913"/>
        <w:gridCol w:w="1211"/>
        <w:gridCol w:w="1887"/>
      </w:tblGrid>
      <w:tr w:rsidR="00045119" w:rsidRPr="00383389" w:rsidTr="00383389">
        <w:trPr>
          <w:trHeight w:val="893"/>
          <w:tblHeader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45119" w:rsidRPr="00383389" w:rsidRDefault="00045119" w:rsidP="009718AC">
            <w:pPr>
              <w:jc w:val="center"/>
              <w:rPr>
                <w:rFonts w:eastAsia="Times New Roman"/>
                <w:b/>
              </w:rPr>
            </w:pPr>
            <w:r w:rsidRPr="00383389">
              <w:rPr>
                <w:rFonts w:eastAsia="Times New Roman"/>
                <w:b/>
              </w:rPr>
              <w:t xml:space="preserve">№ </w:t>
            </w:r>
            <w:r w:rsidR="009718AC" w:rsidRPr="00383389">
              <w:rPr>
                <w:rFonts w:eastAsia="Times New Roman"/>
                <w:b/>
              </w:rPr>
              <w:t xml:space="preserve"> </w:t>
            </w:r>
            <w:r w:rsidRPr="00383389">
              <w:rPr>
                <w:rFonts w:eastAsia="Times New Roman"/>
                <w:b/>
              </w:rPr>
              <w:t>п/п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45119" w:rsidRPr="00383389" w:rsidRDefault="00045119" w:rsidP="009718AC">
            <w:pPr>
              <w:jc w:val="center"/>
              <w:rPr>
                <w:rFonts w:eastAsia="Times New Roman"/>
                <w:b/>
                <w:lang w:eastAsia="en-US"/>
              </w:rPr>
            </w:pPr>
            <w:r w:rsidRPr="00383389">
              <w:rPr>
                <w:rFonts w:eastAsia="Times New Roman"/>
                <w:b/>
              </w:rPr>
              <w:t>Изучаемый материал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45119" w:rsidRPr="00383389" w:rsidRDefault="00045119" w:rsidP="009718AC">
            <w:pPr>
              <w:jc w:val="center"/>
              <w:rPr>
                <w:rFonts w:eastAsia="Times New Roman"/>
                <w:b/>
                <w:lang w:eastAsia="en-US"/>
              </w:rPr>
            </w:pPr>
            <w:r w:rsidRPr="00383389">
              <w:rPr>
                <w:rFonts w:eastAsia="Times New Roman"/>
                <w:b/>
              </w:rPr>
              <w:t>Кол-во часов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45119" w:rsidRPr="00383389" w:rsidRDefault="00DE2A3A" w:rsidP="009718AC">
            <w:pPr>
              <w:jc w:val="center"/>
              <w:rPr>
                <w:rFonts w:eastAsia="Times New Roman"/>
                <w:b/>
                <w:lang w:eastAsia="en-US"/>
              </w:rPr>
            </w:pPr>
            <w:r w:rsidRPr="00383389">
              <w:rPr>
                <w:rFonts w:eastAsia="Times New Roman"/>
                <w:b/>
              </w:rPr>
              <w:t xml:space="preserve">Кол-во </w:t>
            </w:r>
            <w:r>
              <w:rPr>
                <w:rFonts w:eastAsia="Times New Roman"/>
                <w:b/>
              </w:rPr>
              <w:t>контрольных</w:t>
            </w:r>
            <w:r w:rsidR="00C04D8A" w:rsidRPr="00383389">
              <w:rPr>
                <w:rFonts w:eastAsia="Times New Roman"/>
                <w:b/>
              </w:rPr>
              <w:t xml:space="preserve"> </w:t>
            </w:r>
            <w:r>
              <w:rPr>
                <w:rFonts w:eastAsia="Times New Roman"/>
                <w:b/>
              </w:rPr>
              <w:t>работ</w:t>
            </w:r>
          </w:p>
        </w:tc>
      </w:tr>
      <w:tr w:rsidR="009718AC" w:rsidRPr="00662780" w:rsidTr="00383389">
        <w:trPr>
          <w:trHeight w:val="163"/>
        </w:trPr>
        <w:tc>
          <w:tcPr>
            <w:tcW w:w="33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AC" w:rsidRPr="00662780" w:rsidRDefault="009718AC" w:rsidP="00662780">
            <w:pPr>
              <w:spacing w:before="120" w:after="120"/>
              <w:jc w:val="center"/>
              <w:rPr>
                <w:b/>
              </w:rPr>
            </w:pPr>
            <w:r w:rsidRPr="00662780">
              <w:rPr>
                <w:b/>
              </w:rPr>
              <w:t>5 класс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AC" w:rsidRPr="00662780" w:rsidRDefault="009718AC" w:rsidP="0031068D">
            <w:pPr>
              <w:spacing w:before="120" w:after="120"/>
              <w:jc w:val="center"/>
              <w:rPr>
                <w:b/>
              </w:rPr>
            </w:pPr>
            <w:r w:rsidRPr="00662780">
              <w:rPr>
                <w:b/>
              </w:rPr>
              <w:t>1</w:t>
            </w:r>
            <w:r w:rsidR="0031068D">
              <w:rPr>
                <w:b/>
              </w:rPr>
              <w:t>65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AC" w:rsidRPr="00662780" w:rsidRDefault="009718AC" w:rsidP="005B2EE3">
            <w:pPr>
              <w:spacing w:before="120" w:after="120"/>
              <w:jc w:val="center"/>
              <w:rPr>
                <w:b/>
              </w:rPr>
            </w:pPr>
            <w:r w:rsidRPr="00662780">
              <w:rPr>
                <w:b/>
              </w:rPr>
              <w:t>1</w:t>
            </w:r>
            <w:r w:rsidR="005B2EE3">
              <w:rPr>
                <w:b/>
              </w:rPr>
              <w:t>5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045119" w:rsidRDefault="00045119" w:rsidP="00045119">
            <w:pPr>
              <w:jc w:val="center"/>
              <w:rPr>
                <w:rFonts w:eastAsia="Times New Roman"/>
              </w:rPr>
            </w:pPr>
            <w:r w:rsidRPr="00045119">
              <w:rPr>
                <w:rFonts w:eastAsia="Times New Roman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5E1C5D" w:rsidRDefault="00045119" w:rsidP="00D13925">
            <w:pPr>
              <w:jc w:val="both"/>
              <w:rPr>
                <w:rFonts w:eastAsia="Times New Roman"/>
                <w:b/>
              </w:rPr>
            </w:pPr>
            <w:r w:rsidRPr="005E1C5D">
              <w:rPr>
                <w:b/>
              </w:rPr>
              <w:t xml:space="preserve">Обобщение и систематизация </w:t>
            </w:r>
            <w:r w:rsidR="00D13925">
              <w:rPr>
                <w:b/>
              </w:rPr>
              <w:t>программного</w:t>
            </w:r>
            <w:r w:rsidRPr="005E1C5D">
              <w:rPr>
                <w:b/>
              </w:rPr>
              <w:t xml:space="preserve"> материала начальной школы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B76C86" w:rsidRDefault="0031068D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EE3811" w:rsidRDefault="00045119" w:rsidP="00045119">
            <w:pPr>
              <w:jc w:val="center"/>
              <w:rPr>
                <w:rFonts w:eastAsia="Times New Roman"/>
                <w:b/>
              </w:rPr>
            </w:pPr>
            <w:r w:rsidRPr="00EE3811">
              <w:rPr>
                <w:rFonts w:eastAsia="Times New Roman"/>
                <w:b/>
              </w:rPr>
              <w:t>1</w:t>
            </w:r>
            <w:r w:rsidR="00C04D8A">
              <w:rPr>
                <w:rFonts w:eastAsia="Times New Roman"/>
                <w:b/>
              </w:rPr>
              <w:t xml:space="preserve"> </w:t>
            </w:r>
            <w:r w:rsidR="005E1C5D" w:rsidRPr="005E1C5D">
              <w:rPr>
                <w:rFonts w:eastAsia="Times New Roman"/>
              </w:rPr>
              <w:t>(</w:t>
            </w:r>
            <w:r w:rsidR="00C04D8A" w:rsidRPr="005E1C5D">
              <w:rPr>
                <w:rFonts w:eastAsia="Times New Roman"/>
              </w:rPr>
              <w:t>ДКР</w:t>
            </w:r>
            <w:r w:rsidR="005E1C5D" w:rsidRPr="005E1C5D">
              <w:rPr>
                <w:rFonts w:eastAsia="Times New Roman"/>
              </w:rPr>
              <w:t>)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045119" w:rsidRDefault="00045119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5E1C5D" w:rsidRDefault="00045119" w:rsidP="00045119">
            <w:pPr>
              <w:jc w:val="both"/>
              <w:rPr>
                <w:b/>
              </w:rPr>
            </w:pPr>
            <w:r w:rsidRPr="005E1C5D">
              <w:rPr>
                <w:rFonts w:eastAsia="Times New Roman"/>
                <w:b/>
                <w:lang w:eastAsia="uk-UA"/>
              </w:rPr>
              <w:t>Натуральные числа и нуль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5E1C5D" w:rsidRDefault="00045119" w:rsidP="0031068D">
            <w:pPr>
              <w:jc w:val="center"/>
              <w:rPr>
                <w:rFonts w:eastAsia="Times New Roman"/>
                <w:b/>
              </w:rPr>
            </w:pPr>
            <w:r w:rsidRPr="005E1C5D">
              <w:rPr>
                <w:rFonts w:eastAsia="Times New Roman"/>
                <w:b/>
              </w:rPr>
              <w:t>3</w:t>
            </w:r>
            <w:r w:rsidR="0031068D">
              <w:rPr>
                <w:rFonts w:eastAsia="Times New Roman"/>
                <w:b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EE3811" w:rsidRDefault="00045119" w:rsidP="00045119">
            <w:pPr>
              <w:jc w:val="center"/>
              <w:rPr>
                <w:rFonts w:eastAsia="Times New Roman"/>
                <w:b/>
              </w:rPr>
            </w:pPr>
            <w:r w:rsidRPr="00EE3811">
              <w:rPr>
                <w:rFonts w:eastAsia="Times New Roman"/>
                <w:b/>
              </w:rPr>
              <w:t>3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045119" w:rsidRDefault="005E1C5D" w:rsidP="00045119">
            <w:pPr>
              <w:jc w:val="both"/>
              <w:rPr>
                <w:rFonts w:eastAsia="Times New Roman"/>
                <w:lang w:eastAsia="uk-UA"/>
              </w:rPr>
            </w:pPr>
            <w:r>
              <w:t xml:space="preserve">- </w:t>
            </w:r>
            <w:r w:rsidR="00045119" w:rsidRPr="00045119">
              <w:t>Сложение и вычитание натуральных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9718AC" w:rsidRDefault="00045119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045119" w:rsidRDefault="005E1C5D" w:rsidP="00045119">
            <w:pPr>
              <w:jc w:val="both"/>
            </w:pPr>
            <w:r>
              <w:t xml:space="preserve">- </w:t>
            </w:r>
            <w:r w:rsidR="00045119" w:rsidRPr="00045119">
              <w:t>Умножение и деление натуральных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Default="0031068D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9718AC" w:rsidRDefault="00045119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045119" w:rsidRDefault="005E1C5D" w:rsidP="00045119">
            <w:pPr>
              <w:jc w:val="both"/>
            </w:pPr>
            <w:r>
              <w:t xml:space="preserve">- </w:t>
            </w:r>
            <w:r w:rsidR="00045119" w:rsidRPr="00045119">
              <w:t>Решение задач на умножение и деление натуральных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9718AC" w:rsidRDefault="00045119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5E1C5D" w:rsidRDefault="00EE3811" w:rsidP="00045119">
            <w:pPr>
              <w:jc w:val="both"/>
              <w:rPr>
                <w:b/>
              </w:rPr>
            </w:pPr>
            <w:r w:rsidRPr="005E1C5D">
              <w:rPr>
                <w:b/>
              </w:rPr>
              <w:t>Измерение величин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5E1C5D" w:rsidRDefault="0031068D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EE3811" w:rsidRDefault="00EE3811" w:rsidP="00045119">
            <w:pPr>
              <w:jc w:val="center"/>
              <w:rPr>
                <w:rFonts w:eastAsia="Times New Roman"/>
                <w:b/>
              </w:rPr>
            </w:pPr>
            <w:r w:rsidRPr="00EE3811">
              <w:rPr>
                <w:rFonts w:eastAsia="Times New Roman"/>
                <w:b/>
              </w:rPr>
              <w:t>2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Простейшие геометрические фигуры и тела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Default="0031068D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04511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Default="00045119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19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Площади и объемы геометрических фигур и тел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119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5E1C5D" w:rsidRDefault="00EE3811" w:rsidP="00045119">
            <w:pPr>
              <w:jc w:val="both"/>
              <w:rPr>
                <w:b/>
              </w:rPr>
            </w:pPr>
            <w:r w:rsidRPr="005E1C5D">
              <w:rPr>
                <w:b/>
              </w:rPr>
              <w:t>Делимость натуральных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5E1C5D" w:rsidRDefault="005B2EE3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5E1C5D" w:rsidRDefault="005B2EE3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</w:t>
            </w:r>
          </w:p>
        </w:tc>
      </w:tr>
      <w:tr w:rsidR="005B2EE3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E3" w:rsidRDefault="005B2EE3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E3" w:rsidRPr="005B2EE3" w:rsidRDefault="005B2EE3" w:rsidP="00045119">
            <w:pPr>
              <w:jc w:val="both"/>
            </w:pPr>
            <w:r w:rsidRPr="005B2EE3">
              <w:t>- Делимость натуральных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EE3" w:rsidRPr="005B2EE3" w:rsidRDefault="005B2EE3" w:rsidP="00045119">
            <w:pPr>
              <w:jc w:val="center"/>
              <w:rPr>
                <w:rFonts w:eastAsia="Times New Roman"/>
              </w:rPr>
            </w:pPr>
            <w:r w:rsidRPr="005B2EE3">
              <w:rPr>
                <w:rFonts w:eastAsia="Times New Roman"/>
              </w:rPr>
              <w:t>10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EE3" w:rsidRPr="005B2EE3" w:rsidRDefault="005B2EE3" w:rsidP="00045119">
            <w:pPr>
              <w:jc w:val="center"/>
              <w:rPr>
                <w:rFonts w:eastAsia="Times New Roman"/>
                <w:i/>
              </w:rPr>
            </w:pPr>
            <w:r w:rsidRPr="005B2EE3">
              <w:rPr>
                <w:rFonts w:eastAsia="Times New Roman"/>
                <w:i/>
              </w:rPr>
              <w:t>1</w:t>
            </w:r>
          </w:p>
        </w:tc>
      </w:tr>
      <w:tr w:rsidR="005B2EE3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E3" w:rsidRDefault="005B2EE3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E3" w:rsidRPr="005B2EE3" w:rsidRDefault="005B2EE3" w:rsidP="00045119">
            <w:pPr>
              <w:jc w:val="both"/>
            </w:pPr>
            <w:r w:rsidRPr="005B2EE3">
              <w:t>- Наибольший общий делитель и наименьшее общее кратное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EE3" w:rsidRPr="005B2EE3" w:rsidRDefault="005B2EE3" w:rsidP="00045119">
            <w:pPr>
              <w:jc w:val="center"/>
              <w:rPr>
                <w:rFonts w:eastAsia="Times New Roman"/>
              </w:rPr>
            </w:pPr>
            <w:r w:rsidRPr="005B2EE3">
              <w:rPr>
                <w:rFonts w:eastAsia="Times New Roman"/>
              </w:rPr>
              <w:t>11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EE3" w:rsidRPr="005B2EE3" w:rsidRDefault="005B2EE3" w:rsidP="00045119">
            <w:pPr>
              <w:jc w:val="center"/>
              <w:rPr>
                <w:rFonts w:eastAsia="Times New Roman"/>
                <w:i/>
              </w:rPr>
            </w:pPr>
            <w:r w:rsidRPr="005B2EE3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5E1C5D" w:rsidRDefault="00EE3811" w:rsidP="00045119">
            <w:pPr>
              <w:jc w:val="both"/>
              <w:rPr>
                <w:b/>
              </w:rPr>
            </w:pPr>
            <w:r w:rsidRPr="005E1C5D">
              <w:rPr>
                <w:b/>
              </w:rPr>
              <w:t>Обыкновенные дроби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5E1C5D" w:rsidRDefault="0031068D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76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EE3811" w:rsidRDefault="00EE3811" w:rsidP="00045119">
            <w:pPr>
              <w:jc w:val="center"/>
              <w:rPr>
                <w:rFonts w:eastAsia="Times New Roman"/>
                <w:b/>
              </w:rPr>
            </w:pPr>
            <w:r w:rsidRPr="00EE3811">
              <w:rPr>
                <w:rFonts w:eastAsia="Times New Roman"/>
                <w:b/>
              </w:rPr>
              <w:t>6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Понятия обыкновенных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31068D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Сложение и вычитание обыкновенных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31068D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Умножение и деление обыкновенных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31068D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Решение задач на умножение и деление  обыкновенных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Сложение и вычитание смешанных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9718AC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EE3811" w:rsidRDefault="00B76C86" w:rsidP="00045119">
            <w:pPr>
              <w:jc w:val="both"/>
            </w:pPr>
            <w:r>
              <w:t xml:space="preserve">- </w:t>
            </w:r>
            <w:r w:rsidR="00EE3811" w:rsidRPr="00EE3811">
              <w:t>Умножение и деление смешанных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B76C86" w:rsidRDefault="00EE3811" w:rsidP="00045119">
            <w:pPr>
              <w:jc w:val="center"/>
              <w:rPr>
                <w:rFonts w:eastAsia="Times New Roman"/>
                <w:i/>
              </w:rPr>
            </w:pPr>
            <w:r w:rsidRPr="00B76C86">
              <w:rPr>
                <w:rFonts w:eastAsia="Times New Roman"/>
                <w:i/>
              </w:rPr>
              <w:t>1</w:t>
            </w:r>
          </w:p>
        </w:tc>
      </w:tr>
      <w:tr w:rsid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Default="00EE3811" w:rsidP="000451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811" w:rsidRPr="005E1C5D" w:rsidRDefault="00EE3811" w:rsidP="00D13925">
            <w:pPr>
              <w:jc w:val="both"/>
              <w:rPr>
                <w:b/>
              </w:rPr>
            </w:pPr>
            <w:r w:rsidRPr="005E1C5D">
              <w:rPr>
                <w:b/>
              </w:rPr>
              <w:t xml:space="preserve">Обобщение и систематизация </w:t>
            </w:r>
            <w:r w:rsidR="00D13925">
              <w:rPr>
                <w:b/>
              </w:rPr>
              <w:t>программного</w:t>
            </w:r>
            <w:r w:rsidRPr="005E1C5D">
              <w:rPr>
                <w:b/>
              </w:rPr>
              <w:t xml:space="preserve"> материала</w:t>
            </w:r>
            <w:r w:rsidR="00D13925">
              <w:rPr>
                <w:b/>
              </w:rPr>
              <w:t xml:space="preserve"> за год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5E1C5D" w:rsidRDefault="0031068D" w:rsidP="00045119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811" w:rsidRPr="00EE3811" w:rsidRDefault="00EE3811" w:rsidP="00045119">
            <w:pPr>
              <w:jc w:val="center"/>
              <w:rPr>
                <w:rFonts w:eastAsia="Times New Roman"/>
                <w:b/>
              </w:rPr>
            </w:pPr>
            <w:r w:rsidRPr="00EE3811">
              <w:rPr>
                <w:rFonts w:eastAsia="Times New Roman"/>
                <w:b/>
              </w:rPr>
              <w:t>1</w:t>
            </w:r>
            <w:r w:rsidR="00BF6203">
              <w:rPr>
                <w:rFonts w:eastAsia="Times New Roman"/>
                <w:b/>
              </w:rPr>
              <w:t xml:space="preserve"> </w:t>
            </w:r>
            <w:r w:rsidR="00BF6203" w:rsidRPr="00BF6203">
              <w:rPr>
                <w:rFonts w:eastAsia="Times New Roman"/>
              </w:rPr>
              <w:t>(ГКР)</w:t>
            </w:r>
          </w:p>
        </w:tc>
      </w:tr>
      <w:tr w:rsidR="00383389" w:rsidRPr="00EE3811" w:rsidTr="00662780">
        <w:trPr>
          <w:trHeight w:val="92"/>
        </w:trPr>
        <w:tc>
          <w:tcPr>
            <w:tcW w:w="33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662780">
            <w:pPr>
              <w:spacing w:before="120" w:after="120"/>
              <w:jc w:val="center"/>
              <w:rPr>
                <w:b/>
              </w:rPr>
            </w:pPr>
            <w:r w:rsidRPr="009718AC">
              <w:rPr>
                <w:b/>
              </w:rPr>
              <w:t>6 класс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E1C5D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EE3811" w:rsidRDefault="00383389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13</w:t>
            </w:r>
          </w:p>
        </w:tc>
      </w:tr>
      <w:tr w:rsidR="00383389" w:rsidRPr="00EE3811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center"/>
            </w:pPr>
            <w: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</w:rPr>
            </w:pPr>
            <w:r w:rsidRPr="00B76C86">
              <w:rPr>
                <w:b/>
                <w:lang w:eastAsia="uk-UA"/>
              </w:rPr>
              <w:t>Обобщение и систематизация программного материала 5 класса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9750D7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EE3811" w:rsidRDefault="00383389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1 </w:t>
            </w:r>
            <w:r w:rsidRPr="00BF6203">
              <w:rPr>
                <w:rFonts w:eastAsia="Times New Roman"/>
              </w:rPr>
              <w:t>(ДКР)</w:t>
            </w:r>
          </w:p>
        </w:tc>
      </w:tr>
      <w:tr w:rsidR="00383389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center"/>
            </w:pPr>
            <w: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  <w:lang w:eastAsia="uk-UA"/>
              </w:rPr>
              <w:t>Отношения, пропорции, проценты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30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83389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9718AC">
              <w:rPr>
                <w:lang w:eastAsia="uk-UA"/>
              </w:rPr>
              <w:t>Отношения и пропорции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9750D7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9718AC">
              <w:rPr>
                <w:lang w:eastAsia="uk-UA"/>
              </w:rPr>
              <w:t>Проценты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9750D7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t>3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  <w:lang w:eastAsia="uk-UA"/>
              </w:rPr>
              <w:t>Целые числа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9718AC">
              <w:rPr>
                <w:rFonts w:eastAsia="Times New Roman"/>
                <w:b/>
              </w:rPr>
              <w:t>2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9718AC">
              <w:rPr>
                <w:lang w:eastAsia="uk-UA"/>
              </w:rPr>
              <w:t>Сложение и вычитание целых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9718AC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9718AC">
              <w:rPr>
                <w:lang w:eastAsia="uk-UA"/>
              </w:rPr>
              <w:t>Умножение и деление целых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9750D7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9718AC">
              <w:rPr>
                <w:rFonts w:eastAsia="Times New Roman"/>
                <w:i/>
              </w:rPr>
              <w:t>1</w:t>
            </w:r>
          </w:p>
        </w:tc>
      </w:tr>
      <w:tr w:rsidR="00383389" w:rsidRPr="009718AC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lastRenderedPageBreak/>
              <w:t>4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  <w:lang w:eastAsia="uk-UA"/>
              </w:rPr>
              <w:t>Обобщение и систематизация программного материала за I полугодие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9718AC" w:rsidRDefault="00383389" w:rsidP="00D13A1B">
            <w:pPr>
              <w:jc w:val="center"/>
              <w:rPr>
                <w:rFonts w:eastAsia="Times New Roman"/>
                <w:b/>
              </w:rPr>
            </w:pPr>
            <w:r w:rsidRPr="009718AC">
              <w:rPr>
                <w:rFonts w:eastAsia="Times New Roman"/>
                <w:b/>
              </w:rPr>
              <w:t>1</w:t>
            </w:r>
            <w:r>
              <w:rPr>
                <w:rFonts w:eastAsia="Times New Roman"/>
                <w:b/>
              </w:rPr>
              <w:t xml:space="preserve"> 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  <w:lang w:eastAsia="uk-UA"/>
              </w:rPr>
              <w:t>Рациональные числа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5606CF">
              <w:rPr>
                <w:rFonts w:eastAsia="Times New Roman"/>
                <w:b/>
              </w:rPr>
              <w:t>3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5606CF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5606CF">
              <w:rPr>
                <w:lang w:eastAsia="uk-UA"/>
              </w:rPr>
              <w:t>Сложение и вычитание рациональных чисел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5606CF">
              <w:rPr>
                <w:rFonts w:eastAsia="Times New Roman"/>
                <w:i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5606CF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5606CF">
              <w:rPr>
                <w:lang w:eastAsia="uk-UA"/>
              </w:rPr>
              <w:t>Умножение и деление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5606CF">
              <w:rPr>
                <w:rFonts w:eastAsia="Times New Roman"/>
                <w:i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5606CF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5606CF">
              <w:rPr>
                <w:lang w:eastAsia="uk-UA"/>
              </w:rPr>
              <w:t xml:space="preserve">Уравнения 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5606CF">
              <w:rPr>
                <w:rFonts w:eastAsia="Times New Roman"/>
                <w:i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t>6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  <w:lang w:eastAsia="uk-UA"/>
              </w:rPr>
              <w:t>Десятичные дроби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28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5606CF">
              <w:rPr>
                <w:rFonts w:eastAsia="Times New Roman"/>
                <w:b/>
              </w:rPr>
              <w:t>2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5606CF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5606CF">
              <w:rPr>
                <w:lang w:eastAsia="uk-UA"/>
              </w:rPr>
              <w:t>Сложение и вычитание десятичных дробей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5606CF">
              <w:rPr>
                <w:rFonts w:eastAsia="Times New Roman"/>
                <w:i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5606CF" w:rsidRDefault="00383389" w:rsidP="00DE74B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- </w:t>
            </w:r>
            <w:r w:rsidRPr="005606CF">
              <w:rPr>
                <w:lang w:eastAsia="uk-UA"/>
              </w:rPr>
              <w:t>Умножение и деление десятичных дробей. Проценты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Default="0031068D" w:rsidP="00DE74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i/>
              </w:rPr>
            </w:pPr>
            <w:r w:rsidRPr="005606CF">
              <w:rPr>
                <w:rFonts w:eastAsia="Times New Roman"/>
                <w:i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t>7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E74BA">
            <w:pPr>
              <w:jc w:val="both"/>
              <w:rPr>
                <w:b/>
                <w:lang w:eastAsia="uk-UA"/>
              </w:rPr>
            </w:pPr>
            <w:r w:rsidRPr="00B76C86">
              <w:rPr>
                <w:rFonts w:eastAsia="Times New Roman"/>
                <w:b/>
                <w:lang w:eastAsia="en-US"/>
              </w:rPr>
              <w:t>Обыкновенные и десятичные дроби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B76C86">
              <w:rPr>
                <w:rFonts w:eastAsia="Times New Roman"/>
                <w:b/>
              </w:rPr>
              <w:t>13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5606CF">
              <w:rPr>
                <w:rFonts w:eastAsia="Times New Roman"/>
                <w:b/>
              </w:rPr>
              <w:t>1</w:t>
            </w:r>
          </w:p>
        </w:tc>
      </w:tr>
      <w:tr w:rsidR="00383389" w:rsidRPr="005606CF" w:rsidTr="00383389">
        <w:trPr>
          <w:trHeight w:val="1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Default="00383389" w:rsidP="00DE74BA">
            <w:pPr>
              <w:jc w:val="center"/>
            </w:pPr>
            <w:r>
              <w:t>8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389" w:rsidRPr="00B76C86" w:rsidRDefault="00383389" w:rsidP="00D13925">
            <w:pPr>
              <w:jc w:val="both"/>
              <w:rPr>
                <w:b/>
                <w:lang w:eastAsia="uk-UA"/>
              </w:rPr>
            </w:pPr>
            <w:r w:rsidRPr="00B76C86">
              <w:rPr>
                <w:b/>
              </w:rPr>
              <w:t xml:space="preserve">Обобщение и систематизация </w:t>
            </w:r>
            <w:r w:rsidR="00D13925">
              <w:rPr>
                <w:b/>
              </w:rPr>
              <w:t>программного</w:t>
            </w:r>
            <w:r w:rsidRPr="00B76C86">
              <w:rPr>
                <w:b/>
              </w:rPr>
              <w:t xml:space="preserve"> материала</w:t>
            </w:r>
            <w:r w:rsidR="00D13925">
              <w:rPr>
                <w:b/>
              </w:rPr>
              <w:t xml:space="preserve"> 5 – 6 классов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B76C86" w:rsidRDefault="0031068D" w:rsidP="00DE74BA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9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89" w:rsidRPr="005606CF" w:rsidRDefault="00383389" w:rsidP="00DE74BA">
            <w:pPr>
              <w:jc w:val="center"/>
              <w:rPr>
                <w:rFonts w:eastAsia="Times New Roman"/>
                <w:b/>
              </w:rPr>
            </w:pPr>
            <w:r w:rsidRPr="005606CF">
              <w:rPr>
                <w:rFonts w:eastAsia="Times New Roman"/>
                <w:b/>
              </w:rPr>
              <w:t>1</w:t>
            </w:r>
            <w:r w:rsidR="00D13A1B">
              <w:rPr>
                <w:rFonts w:eastAsia="Times New Roman"/>
                <w:b/>
              </w:rPr>
              <w:t xml:space="preserve"> </w:t>
            </w:r>
            <w:r w:rsidR="00D13A1B" w:rsidRPr="00D13A1B">
              <w:rPr>
                <w:rFonts w:eastAsia="Times New Roman"/>
              </w:rPr>
              <w:t>(ИКР)</w:t>
            </w:r>
          </w:p>
        </w:tc>
      </w:tr>
    </w:tbl>
    <w:p w:rsidR="00BF6203" w:rsidRPr="00DB2A92" w:rsidRDefault="00383389" w:rsidP="001A68DC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ДКР – диагностическая контрольная работа; ИКР – итоговая контрольная работа,</w:t>
      </w:r>
      <w:r w:rsidRPr="00662780">
        <w:rPr>
          <w:rFonts w:eastAsia="Times New Roman"/>
          <w:lang w:eastAsia="uk-UA"/>
        </w:rPr>
        <w:t xml:space="preserve"> ГКР – годовая контрольная работа.</w:t>
      </w:r>
    </w:p>
    <w:p w:rsidR="00133F83" w:rsidRPr="00DB2A92" w:rsidRDefault="00133F83" w:rsidP="001A68DC">
      <w:pPr>
        <w:autoSpaceDE w:val="0"/>
        <w:autoSpaceDN w:val="0"/>
        <w:ind w:firstLine="567"/>
        <w:jc w:val="both"/>
        <w:rPr>
          <w:rFonts w:eastAsia="Times New Roman"/>
          <w:lang w:eastAsia="uk-UA"/>
        </w:rPr>
        <w:sectPr w:rsidR="00133F83" w:rsidRPr="00DB2A92" w:rsidSect="001B3CFF">
          <w:footerReference w:type="first" r:id="rId11"/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DB2A92" w:rsidRDefault="004E6757" w:rsidP="00DB2A92">
      <w:pPr>
        <w:pStyle w:val="ad"/>
        <w:rPr>
          <w:caps w:val="0"/>
          <w:lang w:eastAsia="uk-UA"/>
        </w:rPr>
      </w:pPr>
      <w:bookmarkStart w:id="12" w:name="_Toc13553787"/>
      <w:r>
        <w:rPr>
          <w:lang w:val="en-US"/>
        </w:rPr>
        <w:lastRenderedPageBreak/>
        <w:t>VII</w:t>
      </w:r>
      <w:r>
        <w:t xml:space="preserve">. </w:t>
      </w:r>
      <w:r w:rsidR="00DE74BA">
        <w:rPr>
          <w:caps w:val="0"/>
          <w:lang w:eastAsia="uk-UA"/>
        </w:rPr>
        <w:t>Т</w:t>
      </w:r>
      <w:r w:rsidR="00383389" w:rsidRPr="009E2EA1">
        <w:rPr>
          <w:caps w:val="0"/>
          <w:lang w:eastAsia="uk-UA"/>
        </w:rPr>
        <w:t>ЕМАТИЧЕСКОЕ ПЛАНИРОВАНИЕ УЧЕБНОГО МАТЕРИАЛА</w:t>
      </w:r>
      <w:bookmarkEnd w:id="12"/>
      <w:r w:rsidR="00383389" w:rsidRPr="009E2EA1">
        <w:rPr>
          <w:caps w:val="0"/>
          <w:lang w:eastAsia="uk-UA"/>
        </w:rPr>
        <w:t xml:space="preserve"> </w:t>
      </w:r>
    </w:p>
    <w:p w:rsidR="00CF17B3" w:rsidRPr="009E2EA1" w:rsidRDefault="00DB2A92" w:rsidP="00DB2A92">
      <w:pPr>
        <w:pStyle w:val="af1"/>
        <w:rPr>
          <w:lang w:eastAsia="uk-UA"/>
        </w:rPr>
      </w:pPr>
      <w:bookmarkStart w:id="13" w:name="_Toc13553788"/>
      <w:r>
        <w:rPr>
          <w:lang w:eastAsia="uk-UA"/>
        </w:rPr>
        <w:t>5 класс</w:t>
      </w:r>
      <w:bookmarkEnd w:id="13"/>
    </w:p>
    <w:p w:rsidR="00CF17B3" w:rsidRPr="001A68DC" w:rsidRDefault="005178F0" w:rsidP="001A68DC">
      <w:pPr>
        <w:pStyle w:val="af0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5</w:t>
      </w:r>
      <w:r w:rsidR="00CF17B3">
        <w:rPr>
          <w:rFonts w:eastAsia="Times New Roman"/>
          <w:lang w:eastAsia="uk-UA"/>
        </w:rPr>
        <w:t xml:space="preserve"> часа в неделю, всего – 1</w:t>
      </w:r>
      <w:r>
        <w:rPr>
          <w:rFonts w:eastAsia="Times New Roman"/>
          <w:lang w:eastAsia="uk-UA"/>
        </w:rPr>
        <w:t>65</w:t>
      </w:r>
      <w:r w:rsidR="00CF17B3" w:rsidRPr="00A80C4F">
        <w:rPr>
          <w:rFonts w:eastAsia="Times New Roman"/>
          <w:lang w:eastAsia="uk-UA"/>
        </w:rPr>
        <w:t xml:space="preserve"> ч</w:t>
      </w:r>
      <w:r w:rsidR="001A68DC">
        <w:rPr>
          <w:rFonts w:eastAsia="Times New Roman"/>
          <w:lang w:eastAsia="uk-UA"/>
        </w:rPr>
        <w:t>.</w:t>
      </w:r>
    </w:p>
    <w:p w:rsidR="00CF17B3" w:rsidRPr="00307B39" w:rsidRDefault="00CF17B3" w:rsidP="00DB2A92">
      <w:pPr>
        <w:autoSpaceDE w:val="0"/>
        <w:autoSpaceDN w:val="0"/>
        <w:ind w:left="1134" w:hanging="1134"/>
        <w:jc w:val="both"/>
        <w:rPr>
          <w:color w:val="000000"/>
          <w:spacing w:val="-3"/>
          <w:lang w:eastAsia="en-US"/>
        </w:rPr>
      </w:pPr>
      <w:r w:rsidRPr="00307B39">
        <w:rPr>
          <w:iCs/>
          <w:color w:val="000000"/>
          <w:spacing w:val="-6"/>
          <w:lang w:eastAsia="en-US"/>
        </w:rPr>
        <w:t>Учебник</w:t>
      </w:r>
      <w:r w:rsidRPr="00307B39">
        <w:rPr>
          <w:b/>
          <w:iCs/>
          <w:color w:val="000000"/>
          <w:spacing w:val="-6"/>
          <w:lang w:eastAsia="en-US"/>
        </w:rPr>
        <w:t>:</w:t>
      </w:r>
      <w:r>
        <w:rPr>
          <w:b/>
          <w:iCs/>
          <w:color w:val="000000"/>
          <w:spacing w:val="-6"/>
          <w:lang w:eastAsia="en-US"/>
        </w:rPr>
        <w:t xml:space="preserve"> </w:t>
      </w:r>
      <w:r w:rsidRPr="00501A1C">
        <w:rPr>
          <w:iCs/>
          <w:color w:val="000000"/>
          <w:spacing w:val="-6"/>
          <w:lang w:eastAsia="en-US"/>
        </w:rPr>
        <w:t xml:space="preserve">Математика. 5 класс: учебник </w:t>
      </w:r>
      <w:r w:rsidRPr="00DB2A92">
        <w:rPr>
          <w:rFonts w:eastAsia="Times New Roman"/>
          <w:lang w:eastAsia="uk-UA"/>
        </w:rPr>
        <w:t>для</w:t>
      </w:r>
      <w:r w:rsidRPr="00501A1C">
        <w:rPr>
          <w:iCs/>
          <w:color w:val="000000"/>
          <w:spacing w:val="-6"/>
          <w:lang w:eastAsia="en-US"/>
        </w:rPr>
        <w:t xml:space="preserve"> общеобразоват. организаций / С.М. Никольский, М.К. Потапов, Н.Н. Решетников, А.В. Шевкин. − М.: Просвещение, 2016</w:t>
      </w:r>
      <w:r w:rsidRPr="00307B39">
        <w:rPr>
          <w:color w:val="000000"/>
          <w:spacing w:val="-3"/>
          <w:lang w:eastAsia="en-US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876"/>
        <w:gridCol w:w="38"/>
        <w:gridCol w:w="5606"/>
        <w:gridCol w:w="8040"/>
      </w:tblGrid>
      <w:tr w:rsidR="00134E1F" w:rsidRPr="00156C8C" w:rsidTr="00C9328C">
        <w:trPr>
          <w:trHeight w:val="20"/>
          <w:tblHeader/>
        </w:trPr>
        <w:tc>
          <w:tcPr>
            <w:tcW w:w="301" w:type="pct"/>
            <w:shd w:val="clear" w:color="auto" w:fill="F2F2F2"/>
          </w:tcPr>
          <w:p w:rsidR="00134E1F" w:rsidRPr="00156C8C" w:rsidRDefault="00134E1F" w:rsidP="0006197C">
            <w:pPr>
              <w:jc w:val="center"/>
              <w:rPr>
                <w:i/>
              </w:rPr>
            </w:pPr>
            <w:r w:rsidRPr="00156C8C">
              <w:rPr>
                <w:i/>
              </w:rPr>
              <w:t>Кол</w:t>
            </w:r>
            <w:r>
              <w:rPr>
                <w:i/>
              </w:rPr>
              <w:t>-</w:t>
            </w:r>
            <w:r w:rsidRPr="00156C8C">
              <w:rPr>
                <w:i/>
              </w:rPr>
              <w:t>во часов</w:t>
            </w:r>
          </w:p>
        </w:tc>
        <w:tc>
          <w:tcPr>
            <w:tcW w:w="1938" w:type="pct"/>
            <w:gridSpan w:val="2"/>
            <w:shd w:val="clear" w:color="auto" w:fill="F2F2F2"/>
            <w:vAlign w:val="center"/>
          </w:tcPr>
          <w:p w:rsidR="00134E1F" w:rsidRPr="00156C8C" w:rsidRDefault="00134E1F" w:rsidP="0006197C">
            <w:pPr>
              <w:jc w:val="center"/>
              <w:rPr>
                <w:i/>
              </w:rPr>
            </w:pPr>
            <w:r w:rsidRPr="00156C8C">
              <w:rPr>
                <w:i/>
              </w:rPr>
              <w:t>Содержание материала</w:t>
            </w:r>
          </w:p>
        </w:tc>
        <w:tc>
          <w:tcPr>
            <w:tcW w:w="2761" w:type="pct"/>
            <w:shd w:val="clear" w:color="auto" w:fill="F2F2F2"/>
            <w:vAlign w:val="center"/>
          </w:tcPr>
          <w:p w:rsidR="00134E1F" w:rsidRDefault="00134E1F" w:rsidP="0006197C">
            <w:pPr>
              <w:jc w:val="center"/>
              <w:rPr>
                <w:i/>
              </w:rPr>
            </w:pPr>
            <w:r w:rsidRPr="00156C8C">
              <w:rPr>
                <w:i/>
              </w:rPr>
              <w:t xml:space="preserve">Характеристика основных видов деятельности ученика </w:t>
            </w:r>
          </w:p>
          <w:p w:rsidR="00134E1F" w:rsidRPr="00156C8C" w:rsidRDefault="00134E1F" w:rsidP="0006197C">
            <w:pPr>
              <w:jc w:val="center"/>
              <w:rPr>
                <w:i/>
              </w:rPr>
            </w:pPr>
            <w:r w:rsidRPr="00156C8C">
              <w:rPr>
                <w:i/>
              </w:rPr>
              <w:t>(на уровне учебных действий)</w:t>
            </w: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  <w:shd w:val="clear" w:color="auto" w:fill="DBE5F1" w:themeFill="accent1" w:themeFillTint="33"/>
          </w:tcPr>
          <w:p w:rsidR="00774A34" w:rsidRPr="007B56FC" w:rsidRDefault="00774A34" w:rsidP="00DB2A92">
            <w:pPr>
              <w:pStyle w:val="af0"/>
            </w:pPr>
            <w:r w:rsidRPr="00F44792">
              <w:rPr>
                <w:lang w:eastAsia="uk-UA"/>
              </w:rPr>
              <w:t>І четверть</w:t>
            </w:r>
            <w:r>
              <w:rPr>
                <w:lang w:eastAsia="uk-UA"/>
              </w:rPr>
              <w:t xml:space="preserve"> (40 часов)</w:t>
            </w: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D13925">
            <w:pPr>
              <w:pStyle w:val="af0"/>
            </w:pPr>
            <w:r>
              <w:t>ОБОБЩЕНИЕ И СИСТЕМАТИЗАЦИЯ ПРОГРАММНОГО МАТЕРИАЛА НАЧАЛЬНОЙ ШКОЛЫ (9 часов)</w:t>
            </w:r>
          </w:p>
        </w:tc>
      </w:tr>
      <w:tr w:rsidR="00134E1F" w:rsidRPr="00D06101" w:rsidTr="00C9328C">
        <w:trPr>
          <w:trHeight w:val="20"/>
        </w:trPr>
        <w:tc>
          <w:tcPr>
            <w:tcW w:w="301" w:type="pct"/>
          </w:tcPr>
          <w:p w:rsidR="00134E1F" w:rsidRDefault="00134E1F" w:rsidP="00134E1F">
            <w:pPr>
              <w:jc w:val="center"/>
            </w:pPr>
            <w:r>
              <w:t>1</w:t>
            </w:r>
          </w:p>
          <w:p w:rsidR="00134E1F" w:rsidRPr="007B56FC" w:rsidRDefault="00134E1F" w:rsidP="00134E1F">
            <w:pPr>
              <w:jc w:val="center"/>
            </w:pPr>
            <w:r>
              <w:t>1</w:t>
            </w:r>
          </w:p>
          <w:p w:rsidR="00134E1F" w:rsidRDefault="00134E1F" w:rsidP="00134E1F">
            <w:pPr>
              <w:jc w:val="center"/>
            </w:pPr>
            <w:r>
              <w:t>1</w:t>
            </w:r>
          </w:p>
          <w:p w:rsidR="00134E1F" w:rsidRDefault="005178F0" w:rsidP="00134E1F">
            <w:pPr>
              <w:jc w:val="center"/>
            </w:pPr>
            <w:r>
              <w:t>3</w:t>
            </w:r>
          </w:p>
          <w:p w:rsidR="00134E1F" w:rsidRDefault="00134E1F" w:rsidP="00134E1F">
            <w:pPr>
              <w:jc w:val="center"/>
            </w:pPr>
            <w:r w:rsidRPr="007B56FC">
              <w:t>1</w:t>
            </w:r>
          </w:p>
          <w:p w:rsidR="00134E1F" w:rsidRDefault="00134E1F" w:rsidP="00134E1F">
            <w:pPr>
              <w:jc w:val="center"/>
            </w:pPr>
            <w:r>
              <w:t>1</w:t>
            </w:r>
          </w:p>
          <w:p w:rsidR="005178F0" w:rsidRDefault="005178F0" w:rsidP="00134E1F">
            <w:pPr>
              <w:jc w:val="center"/>
              <w:rPr>
                <w:rFonts w:eastAsia="Times New Roman"/>
                <w:lang w:eastAsia="en-US"/>
              </w:rPr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134E1F" w:rsidRDefault="00134E1F" w:rsidP="008B1541">
            <w:pPr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Натуральные числа и действия с ними</w:t>
            </w:r>
          </w:p>
          <w:p w:rsidR="00134E1F" w:rsidRDefault="00134E1F" w:rsidP="008B1541">
            <w:pPr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Величины </w:t>
            </w:r>
          </w:p>
          <w:p w:rsidR="00134E1F" w:rsidRDefault="00134E1F" w:rsidP="008B1541">
            <w:pPr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Уравнения </w:t>
            </w:r>
          </w:p>
          <w:p w:rsidR="00134E1F" w:rsidRDefault="00134E1F" w:rsidP="008B1541">
            <w:pPr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Текстовые задачи</w:t>
            </w:r>
          </w:p>
          <w:p w:rsidR="005178F0" w:rsidRPr="00F44792" w:rsidRDefault="005178F0" w:rsidP="008B1541">
            <w:pPr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Решение задач</w:t>
            </w:r>
          </w:p>
          <w:p w:rsidR="00134E1F" w:rsidRPr="004D365A" w:rsidRDefault="00134E1F" w:rsidP="008B1541">
            <w:pPr>
              <w:rPr>
                <w:b/>
                <w:i/>
              </w:rPr>
            </w:pPr>
            <w:r w:rsidRPr="004D365A">
              <w:rPr>
                <w:b/>
                <w:i/>
              </w:rPr>
              <w:t>Диагностическая контрольная работа</w:t>
            </w:r>
          </w:p>
          <w:p w:rsidR="00134E1F" w:rsidRPr="00AA1B55" w:rsidRDefault="00134E1F" w:rsidP="008B1541">
            <w:pPr>
              <w:rPr>
                <w:b/>
                <w:i/>
              </w:rPr>
            </w:pPr>
            <w:r w:rsidRPr="00AA1B55">
              <w:rPr>
                <w:i/>
              </w:rPr>
              <w:t>Анализ диагностической контрольной работы</w:t>
            </w:r>
          </w:p>
        </w:tc>
        <w:tc>
          <w:tcPr>
            <w:tcW w:w="2761" w:type="pct"/>
          </w:tcPr>
          <w:p w:rsidR="00134E1F" w:rsidRPr="007B56FC" w:rsidRDefault="00134E1F" w:rsidP="008B1541">
            <w:pPr>
              <w:jc w:val="both"/>
              <w:rPr>
                <w:b/>
              </w:rPr>
            </w:pPr>
            <w:r>
              <w:t xml:space="preserve"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остатком). Решать простые и усложнённые уравнения на основе правил о взаимосвязи компонентов и результатов арифметических действий. 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задачи. </w:t>
            </w: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5178F0">
            <w:pPr>
              <w:pStyle w:val="af0"/>
            </w:pPr>
            <w:r>
              <w:t>НАТУРАЛЬНЫЕ ЧИСЛА И НУЛЬ (31 час)</w:t>
            </w:r>
          </w:p>
        </w:tc>
      </w:tr>
      <w:tr w:rsidR="007F4845" w:rsidRPr="00D06101" w:rsidTr="00C9328C">
        <w:trPr>
          <w:trHeight w:val="20"/>
        </w:trPr>
        <w:tc>
          <w:tcPr>
            <w:tcW w:w="301" w:type="pct"/>
            <w:vAlign w:val="center"/>
          </w:tcPr>
          <w:p w:rsidR="007F4845" w:rsidRPr="007B56FC" w:rsidRDefault="007F4845" w:rsidP="00DE74BA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38" w:type="pct"/>
            <w:gridSpan w:val="2"/>
          </w:tcPr>
          <w:p w:rsidR="007F4845" w:rsidRPr="00C9328C" w:rsidRDefault="00C9328C" w:rsidP="00C9328C">
            <w:pPr>
              <w:pStyle w:val="af"/>
            </w:pPr>
            <w:r w:rsidRPr="00C9328C">
              <w:t xml:space="preserve">1. </w:t>
            </w:r>
            <w:r w:rsidR="007F4845" w:rsidRPr="00C9328C">
              <w:t>Сложение и вычитание натуральных чисел</w:t>
            </w:r>
          </w:p>
        </w:tc>
        <w:tc>
          <w:tcPr>
            <w:tcW w:w="2761" w:type="pct"/>
            <w:vMerge w:val="restart"/>
          </w:tcPr>
          <w:p w:rsidR="007F4845" w:rsidRPr="007B56FC" w:rsidRDefault="007F4845" w:rsidP="0006197C">
            <w:pPr>
              <w:jc w:val="both"/>
              <w:rPr>
                <w:b/>
              </w:rPr>
            </w:pPr>
            <w:r w:rsidRPr="007B56FC">
              <w:t xml:space="preserve">Описывать свойства натурального ряда. Читать и записывать натуральные числа, сравнивать и упорядочивать их. Выполнять вычисления с </w:t>
            </w:r>
            <w:r>
              <w:t>натуральными числами</w:t>
            </w:r>
            <w:r w:rsidRPr="007B56FC">
              <w:t xml:space="preserve">. Формулировать законы арифметических действий, записывать их с помощью букв, преобразовывать на их основе числовые выражения, применять их для рационализации вычислений. Анализировать и осмысливать текст задачи, переформулировать условие, извлекать необходимую информацию, моделировать условие с помощью реальных предметов, схем, рисунков; строить логическую цепочку рассуждений; критически оценивать полученный ответ, осуществлять самоконтроль, </w:t>
            </w:r>
            <w:r w:rsidRPr="007B56FC">
              <w:lastRenderedPageBreak/>
              <w:t>проверяя ответ на соответствие условию. Уметь решать задачи на понимание отношений «больше на…», «меньше на …», а также понимание стандартных ситуаций, в которых используются с</w:t>
            </w:r>
            <w:r>
              <w:t>лова «всего», «осталось» и т.п.</w:t>
            </w:r>
          </w:p>
        </w:tc>
      </w:tr>
      <w:tr w:rsidR="007F4845" w:rsidRPr="00D06101" w:rsidTr="00C9328C">
        <w:trPr>
          <w:trHeight w:val="20"/>
        </w:trPr>
        <w:tc>
          <w:tcPr>
            <w:tcW w:w="301" w:type="pct"/>
          </w:tcPr>
          <w:p w:rsidR="007F4845" w:rsidRPr="007B56FC" w:rsidRDefault="007F4845" w:rsidP="00DE74BA">
            <w:pPr>
              <w:jc w:val="center"/>
            </w:pPr>
            <w:r w:rsidRPr="007B56FC">
              <w:t>1</w:t>
            </w:r>
          </w:p>
          <w:p w:rsidR="007F4845" w:rsidRPr="007B56FC" w:rsidRDefault="007F4845" w:rsidP="00DE74BA">
            <w:pPr>
              <w:jc w:val="center"/>
            </w:pPr>
            <w:r w:rsidRPr="007B56FC">
              <w:t>1</w:t>
            </w:r>
          </w:p>
          <w:p w:rsidR="007F4845" w:rsidRPr="007B56FC" w:rsidRDefault="007F4845" w:rsidP="00DE74BA">
            <w:pPr>
              <w:jc w:val="center"/>
            </w:pPr>
            <w:r w:rsidRPr="007B56FC">
              <w:t>1</w:t>
            </w:r>
          </w:p>
          <w:p w:rsidR="007F4845" w:rsidRPr="007B56FC" w:rsidRDefault="007F4845" w:rsidP="00DE74BA">
            <w:pPr>
              <w:jc w:val="center"/>
            </w:pPr>
            <w:r>
              <w:t>1</w:t>
            </w:r>
          </w:p>
          <w:p w:rsidR="007F4845" w:rsidRPr="007B56FC" w:rsidRDefault="007F4845" w:rsidP="00DE74BA">
            <w:pPr>
              <w:jc w:val="center"/>
            </w:pPr>
            <w:r>
              <w:t>1</w:t>
            </w:r>
          </w:p>
          <w:p w:rsidR="007F4845" w:rsidRDefault="007F4845" w:rsidP="00DE74BA">
            <w:pPr>
              <w:jc w:val="center"/>
            </w:pPr>
            <w:r>
              <w:t>2</w:t>
            </w:r>
          </w:p>
          <w:p w:rsidR="007F4845" w:rsidRDefault="007F4845" w:rsidP="00DE74BA">
            <w:pPr>
              <w:jc w:val="center"/>
            </w:pPr>
          </w:p>
          <w:p w:rsidR="007F4845" w:rsidRDefault="007F4845" w:rsidP="00DE74BA">
            <w:pPr>
              <w:jc w:val="center"/>
            </w:pPr>
            <w:r>
              <w:t>1</w:t>
            </w:r>
          </w:p>
          <w:p w:rsidR="007F4845" w:rsidRPr="00957D5A" w:rsidRDefault="007F4845" w:rsidP="00DE74BA">
            <w:pPr>
              <w:jc w:val="center"/>
            </w:pPr>
            <w:r>
              <w:lastRenderedPageBreak/>
              <w:t>1</w:t>
            </w:r>
          </w:p>
        </w:tc>
        <w:tc>
          <w:tcPr>
            <w:tcW w:w="1938" w:type="pct"/>
            <w:gridSpan w:val="2"/>
          </w:tcPr>
          <w:p w:rsidR="007F4845" w:rsidRPr="007B56FC" w:rsidRDefault="007F4845" w:rsidP="0006197C">
            <w:pPr>
              <w:jc w:val="both"/>
            </w:pPr>
            <w:r w:rsidRPr="007B56FC">
              <w:lastRenderedPageBreak/>
              <w:t>Ряд натуральных чисел.</w:t>
            </w:r>
          </w:p>
          <w:p w:rsidR="007F4845" w:rsidRPr="007B56FC" w:rsidRDefault="007F4845" w:rsidP="0006197C">
            <w:pPr>
              <w:jc w:val="both"/>
            </w:pPr>
            <w:r w:rsidRPr="007B56FC">
              <w:t>Десятичная система записи натуральных чисел.</w:t>
            </w:r>
          </w:p>
          <w:p w:rsidR="007F4845" w:rsidRPr="007B56FC" w:rsidRDefault="007F4845" w:rsidP="0006197C">
            <w:pPr>
              <w:jc w:val="both"/>
            </w:pPr>
            <w:r w:rsidRPr="007B56FC">
              <w:t>Сравнение натуральных чисел.</w:t>
            </w:r>
          </w:p>
          <w:p w:rsidR="007F4845" w:rsidRPr="007B56FC" w:rsidRDefault="007F4845" w:rsidP="0006197C">
            <w:pPr>
              <w:jc w:val="both"/>
            </w:pPr>
            <w:r w:rsidRPr="007B56FC">
              <w:t>Сложение Законы сложения.</w:t>
            </w:r>
          </w:p>
          <w:p w:rsidR="007F4845" w:rsidRPr="007B56FC" w:rsidRDefault="007F4845" w:rsidP="0006197C">
            <w:pPr>
              <w:jc w:val="both"/>
            </w:pPr>
            <w:r w:rsidRPr="007B56FC">
              <w:t>Вычитание натуральных чисел.</w:t>
            </w:r>
          </w:p>
          <w:p w:rsidR="007F4845" w:rsidRDefault="007F4845" w:rsidP="0006197C">
            <w:pPr>
              <w:jc w:val="both"/>
            </w:pPr>
            <w:r w:rsidRPr="007B56FC">
              <w:t>Решение текстовых задач с помощью сложения и вычитания.</w:t>
            </w:r>
          </w:p>
          <w:p w:rsidR="007F4845" w:rsidRPr="004D365A" w:rsidRDefault="007F4845" w:rsidP="0006197C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работа</w:t>
            </w:r>
          </w:p>
          <w:p w:rsidR="007F4845" w:rsidRPr="002108C8" w:rsidRDefault="007F4845" w:rsidP="0006197C">
            <w:pPr>
              <w:jc w:val="both"/>
            </w:pPr>
            <w:r>
              <w:rPr>
                <w:i/>
              </w:rPr>
              <w:lastRenderedPageBreak/>
              <w:t>Анализ контрольной работы</w:t>
            </w:r>
          </w:p>
        </w:tc>
        <w:tc>
          <w:tcPr>
            <w:tcW w:w="2761" w:type="pct"/>
            <w:vMerge/>
          </w:tcPr>
          <w:p w:rsidR="007F4845" w:rsidRPr="007B56FC" w:rsidRDefault="007F4845" w:rsidP="0006197C">
            <w:pPr>
              <w:jc w:val="both"/>
            </w:pPr>
          </w:p>
        </w:tc>
      </w:tr>
      <w:tr w:rsidR="00C9328C" w:rsidRPr="00D06101" w:rsidTr="00AA1B55">
        <w:trPr>
          <w:trHeight w:val="20"/>
        </w:trPr>
        <w:tc>
          <w:tcPr>
            <w:tcW w:w="301" w:type="pct"/>
            <w:vAlign w:val="center"/>
          </w:tcPr>
          <w:p w:rsidR="00C9328C" w:rsidRPr="00650E0C" w:rsidRDefault="005178F0" w:rsidP="00AA1B5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1938" w:type="pct"/>
            <w:gridSpan w:val="2"/>
          </w:tcPr>
          <w:p w:rsidR="00C9328C" w:rsidRPr="00D70169" w:rsidRDefault="00C9328C" w:rsidP="00C9328C">
            <w:pPr>
              <w:pStyle w:val="af"/>
            </w:pPr>
            <w:r>
              <w:t xml:space="preserve">2. </w:t>
            </w:r>
            <w:r w:rsidRPr="00B50737">
              <w:t>Умножение и деление натуральных чисел</w:t>
            </w:r>
          </w:p>
        </w:tc>
        <w:tc>
          <w:tcPr>
            <w:tcW w:w="2761" w:type="pct"/>
            <w:vMerge w:val="restart"/>
          </w:tcPr>
          <w:p w:rsidR="00C9328C" w:rsidRPr="007B56FC" w:rsidRDefault="00C9328C" w:rsidP="000326CF">
            <w:pPr>
              <w:jc w:val="both"/>
            </w:pPr>
            <w:r w:rsidRPr="00383555">
              <w:t>Описывать свойства натурального ряда. Читать и записывать натуральные числа, сравнивать и упорядочивать их. Выполнять вычисления с натуральными числами; вычислять значения степеней. Формулировать законы арифметических действий, записывать их с помощью букв, преобразовывать на их основе числовые выражения, применять их для рационализации вычислений. Анализировать и осмысливать текст задачи, переформулировать условие, извлекать необходимую информацию, моделировать условие с помощью реальных предметов, схем, рисунков; строить логическую цепочку рассуждений; критически оценивать полученный ответ, осуществлять самоконтроль, проверяя ответ на соответствие условию. Уметь решать задачи на понимание отношений «больше в…», «меньше в…», а также понимание стандартных ситуаций, в которых используются слова «всего», «осталось» и т.п.; типовые задачи «на части», на нахождение двух чисел по их сумме и разности.</w:t>
            </w:r>
          </w:p>
        </w:tc>
      </w:tr>
      <w:tr w:rsidR="00C9328C" w:rsidRPr="00D06101" w:rsidTr="00C9328C">
        <w:trPr>
          <w:trHeight w:val="20"/>
        </w:trPr>
        <w:tc>
          <w:tcPr>
            <w:tcW w:w="301" w:type="pct"/>
          </w:tcPr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 w:rsidRPr="007B56FC"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2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5178F0" w:rsidRPr="007B56FC" w:rsidRDefault="005178F0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C9328C" w:rsidRPr="007B56FC" w:rsidRDefault="00C9328C" w:rsidP="0006197C">
            <w:pPr>
              <w:jc w:val="both"/>
            </w:pPr>
            <w:r w:rsidRPr="007B56FC">
              <w:t>Умножение, законы умножения.</w:t>
            </w:r>
          </w:p>
          <w:p w:rsidR="00C9328C" w:rsidRPr="007B56FC" w:rsidRDefault="00C9328C" w:rsidP="0006197C">
            <w:pPr>
              <w:jc w:val="both"/>
            </w:pPr>
            <w:r w:rsidRPr="007B56FC">
              <w:t>Распределительный закон</w:t>
            </w:r>
          </w:p>
          <w:p w:rsidR="00C9328C" w:rsidRPr="007B56FC" w:rsidRDefault="00C9328C" w:rsidP="0006197C">
            <w:pPr>
              <w:jc w:val="both"/>
            </w:pPr>
            <w:r w:rsidRPr="007B56FC">
              <w:t>Сложение и вычитание чисел столбиком</w:t>
            </w:r>
          </w:p>
          <w:p w:rsidR="00C9328C" w:rsidRPr="007B56FC" w:rsidRDefault="00C9328C" w:rsidP="0006197C">
            <w:pPr>
              <w:jc w:val="both"/>
            </w:pPr>
            <w:r w:rsidRPr="007B56FC">
              <w:t>Умножение чисел столбиком</w:t>
            </w:r>
          </w:p>
          <w:p w:rsidR="00C9328C" w:rsidRDefault="00C9328C" w:rsidP="0006197C">
            <w:pPr>
              <w:jc w:val="both"/>
            </w:pPr>
            <w:r w:rsidRPr="007B56FC">
              <w:t>Степень с натуральным показателем</w:t>
            </w:r>
          </w:p>
          <w:p w:rsidR="00C9328C" w:rsidRPr="007B56FC" w:rsidRDefault="00C9328C" w:rsidP="0006197C">
            <w:pPr>
              <w:jc w:val="both"/>
            </w:pPr>
            <w:r w:rsidRPr="007B56FC">
              <w:t>Деление нацело</w:t>
            </w:r>
          </w:p>
          <w:p w:rsidR="00C9328C" w:rsidRDefault="00C9328C" w:rsidP="0006197C">
            <w:pPr>
              <w:jc w:val="both"/>
            </w:pPr>
            <w:r w:rsidRPr="007B56FC">
              <w:t>Решение задач с помощью умножения и деления</w:t>
            </w:r>
            <w:r>
              <w:t>.</w:t>
            </w:r>
          </w:p>
          <w:p w:rsidR="00C9328C" w:rsidRDefault="00C9328C" w:rsidP="0006197C">
            <w:pPr>
              <w:jc w:val="both"/>
              <w:rPr>
                <w:b/>
                <w:i/>
              </w:rPr>
            </w:pPr>
            <w:r w:rsidRPr="00361BA6">
              <w:rPr>
                <w:b/>
                <w:i/>
              </w:rPr>
              <w:t>Контрольная работа</w:t>
            </w:r>
          </w:p>
          <w:p w:rsidR="005178F0" w:rsidRPr="005178F0" w:rsidRDefault="005178F0" w:rsidP="0006197C">
            <w:pPr>
              <w:jc w:val="both"/>
              <w:rPr>
                <w:i/>
              </w:rPr>
            </w:pPr>
            <w:r w:rsidRPr="005178F0"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  <w:vAlign w:val="center"/>
          </w:tcPr>
          <w:p w:rsidR="00C9328C" w:rsidRPr="007B56FC" w:rsidRDefault="00C9328C" w:rsidP="000326CF">
            <w:pPr>
              <w:jc w:val="both"/>
            </w:pPr>
          </w:p>
        </w:tc>
      </w:tr>
      <w:tr w:rsidR="00C9328C" w:rsidRPr="00D06101" w:rsidTr="00AA1B55">
        <w:trPr>
          <w:trHeight w:val="20"/>
        </w:trPr>
        <w:tc>
          <w:tcPr>
            <w:tcW w:w="301" w:type="pct"/>
            <w:vAlign w:val="center"/>
          </w:tcPr>
          <w:p w:rsidR="00C9328C" w:rsidRPr="00045119" w:rsidRDefault="00C9328C" w:rsidP="00AA1B55">
            <w:pPr>
              <w:jc w:val="center"/>
              <w:rPr>
                <w:b/>
              </w:rPr>
            </w:pPr>
            <w:r w:rsidRPr="00045119">
              <w:rPr>
                <w:b/>
              </w:rPr>
              <w:t>12</w:t>
            </w:r>
          </w:p>
        </w:tc>
        <w:tc>
          <w:tcPr>
            <w:tcW w:w="1938" w:type="pct"/>
            <w:gridSpan w:val="2"/>
          </w:tcPr>
          <w:p w:rsidR="00C9328C" w:rsidRPr="00C9328C" w:rsidRDefault="00C9328C" w:rsidP="00C9328C">
            <w:pPr>
              <w:pStyle w:val="af"/>
            </w:pPr>
            <w:r w:rsidRPr="00C9328C">
              <w:t>3. Решение задач на умножение и деление натуральных чисел</w:t>
            </w:r>
          </w:p>
        </w:tc>
        <w:tc>
          <w:tcPr>
            <w:tcW w:w="2761" w:type="pct"/>
            <w:vMerge/>
          </w:tcPr>
          <w:p w:rsidR="00C9328C" w:rsidRPr="00383555" w:rsidRDefault="00C9328C" w:rsidP="0006197C">
            <w:pPr>
              <w:jc w:val="both"/>
            </w:pPr>
          </w:p>
        </w:tc>
      </w:tr>
      <w:tr w:rsidR="00C9328C" w:rsidRPr="00D06101" w:rsidTr="00C9328C">
        <w:trPr>
          <w:trHeight w:val="20"/>
        </w:trPr>
        <w:tc>
          <w:tcPr>
            <w:tcW w:w="301" w:type="pct"/>
          </w:tcPr>
          <w:p w:rsidR="00C9328C" w:rsidRDefault="00C9328C" w:rsidP="00DE74BA">
            <w:pPr>
              <w:jc w:val="center"/>
            </w:pPr>
            <w:r>
              <w:t>2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1</w:t>
            </w:r>
          </w:p>
          <w:p w:rsidR="00C9328C" w:rsidRPr="007B56FC" w:rsidRDefault="00C9328C" w:rsidP="00DE74BA">
            <w:pPr>
              <w:jc w:val="center"/>
            </w:pPr>
            <w:r>
              <w:t>2</w:t>
            </w:r>
          </w:p>
          <w:p w:rsidR="00C9328C" w:rsidRDefault="00C9328C" w:rsidP="00DE74BA">
            <w:pPr>
              <w:jc w:val="center"/>
            </w:pPr>
            <w:r>
              <w:t>4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C9328C" w:rsidRDefault="00C9328C" w:rsidP="0006197C">
            <w:pPr>
              <w:jc w:val="both"/>
            </w:pPr>
            <w:r w:rsidRPr="007B56FC">
              <w:t>Задачи «на части»</w:t>
            </w:r>
            <w:r>
              <w:t>.</w:t>
            </w:r>
          </w:p>
          <w:p w:rsidR="00C9328C" w:rsidRPr="007B56FC" w:rsidRDefault="00C9328C" w:rsidP="0006197C">
            <w:pPr>
              <w:jc w:val="both"/>
            </w:pPr>
            <w:r w:rsidRPr="007B56FC">
              <w:t>Деление с остатком</w:t>
            </w:r>
          </w:p>
          <w:p w:rsidR="00C9328C" w:rsidRPr="007B56FC" w:rsidRDefault="00C9328C" w:rsidP="0006197C">
            <w:pPr>
              <w:jc w:val="both"/>
            </w:pPr>
            <w:r w:rsidRPr="007B56FC">
              <w:t>Числовые выражени</w:t>
            </w:r>
            <w:r>
              <w:t>я</w:t>
            </w:r>
          </w:p>
          <w:p w:rsidR="00C9328C" w:rsidRDefault="00C9328C" w:rsidP="0006197C">
            <w:pPr>
              <w:jc w:val="both"/>
            </w:pPr>
            <w:r w:rsidRPr="007B56FC">
              <w:t>Нахождение двух чисел по их сумме и разности</w:t>
            </w:r>
          </w:p>
          <w:p w:rsidR="00C9328C" w:rsidRDefault="00C9328C" w:rsidP="0006197C">
            <w:pPr>
              <w:jc w:val="both"/>
            </w:pPr>
            <w:r>
              <w:t>Решение задач</w:t>
            </w:r>
          </w:p>
          <w:p w:rsidR="00C9328C" w:rsidRPr="004D365A" w:rsidRDefault="00C9328C" w:rsidP="0006197C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работа</w:t>
            </w:r>
          </w:p>
          <w:p w:rsidR="00C9328C" w:rsidRPr="00153D2C" w:rsidRDefault="00C9328C" w:rsidP="0006197C">
            <w:pPr>
              <w:jc w:val="both"/>
              <w:rPr>
                <w:i/>
              </w:rPr>
            </w:pPr>
            <w:r w:rsidRPr="00153D2C"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C9328C" w:rsidRPr="00383555" w:rsidRDefault="00C9328C" w:rsidP="0006197C">
            <w:pPr>
              <w:jc w:val="both"/>
            </w:pP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  <w:shd w:val="clear" w:color="auto" w:fill="DBE5F1" w:themeFill="accent1" w:themeFillTint="33"/>
          </w:tcPr>
          <w:p w:rsidR="00774A34" w:rsidRPr="007B56FC" w:rsidRDefault="00774A34" w:rsidP="00DB2A92">
            <w:pPr>
              <w:pStyle w:val="af0"/>
            </w:pPr>
            <w:r w:rsidRPr="00F44792">
              <w:rPr>
                <w:lang w:eastAsia="uk-UA"/>
              </w:rPr>
              <w:t>ІІ четверть</w:t>
            </w:r>
            <w:r>
              <w:rPr>
                <w:lang w:eastAsia="uk-UA"/>
              </w:rPr>
              <w:t xml:space="preserve"> (40 часов)</w:t>
            </w: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F716EB">
            <w:pPr>
              <w:pStyle w:val="af0"/>
            </w:pPr>
            <w:r w:rsidRPr="00565915">
              <w:t>И</w:t>
            </w:r>
            <w:r>
              <w:t>ЗМЕРЕНИЕ ВЕЛИЧИН (19 часов)</w:t>
            </w:r>
          </w:p>
        </w:tc>
      </w:tr>
      <w:tr w:rsidR="00C9328C" w:rsidRPr="00D06101" w:rsidTr="00AA1B55">
        <w:trPr>
          <w:trHeight w:val="20"/>
        </w:trPr>
        <w:tc>
          <w:tcPr>
            <w:tcW w:w="301" w:type="pct"/>
            <w:vAlign w:val="center"/>
          </w:tcPr>
          <w:p w:rsidR="00C9328C" w:rsidRPr="00D70169" w:rsidRDefault="00F716EB" w:rsidP="00AA1B5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38" w:type="pct"/>
            <w:gridSpan w:val="2"/>
          </w:tcPr>
          <w:p w:rsidR="00C9328C" w:rsidRPr="005F6706" w:rsidRDefault="00C9328C" w:rsidP="00C9328C">
            <w:pPr>
              <w:pStyle w:val="af"/>
            </w:pPr>
            <w:r w:rsidRPr="00C9328C">
              <w:t>1. Простейшие геометрические фигуры и тела</w:t>
            </w:r>
          </w:p>
        </w:tc>
        <w:tc>
          <w:tcPr>
            <w:tcW w:w="2761" w:type="pct"/>
            <w:vMerge w:val="restart"/>
          </w:tcPr>
          <w:p w:rsidR="00C9328C" w:rsidRPr="007B56FC" w:rsidRDefault="00C9328C" w:rsidP="00A46DA6">
            <w:pPr>
              <w:jc w:val="both"/>
            </w:pPr>
            <w:r w:rsidRPr="007B56FC">
              <w:t xml:space="preserve">Измерять с помощью линейки и сравнивать длины отрезков. Строить отрезки заданной длины с помощью линейки и циркуля. Выражать одни единицы измерения длин отрезков через другие. Представлять натуральные числа на координатном луче. </w:t>
            </w:r>
          </w:p>
          <w:p w:rsidR="00C9328C" w:rsidRPr="007B56FC" w:rsidRDefault="00C9328C" w:rsidP="000326CF">
            <w:pPr>
              <w:jc w:val="both"/>
            </w:pPr>
            <w:r w:rsidRPr="00413F20">
              <w:lastRenderedPageBreak/>
              <w:t>Распознавать на чертежах, рисунках, в окружающем мире геометрические фигуры, конфигурации фигур (плоские и пространственные). Приводить примеры аналогов геометрических фигур в окружающем мире. Изображать геометрические фигуры, их конфигурации от руки и с использованием чертёжных инструментов. Измерять с помощью транспортира и сравнивать величины углов. Строить углы заданной величины с помощью транспортира. Выражать одни единицы измерения углов через другие. Вычислять площади квадратов и прямоугольников, объёмы куба и прямоугольного параллелепипеда, используя соответствующие формулы. Выражать одни единицы измерения площади, объёма, массы, времени через другие. Решать задачи на движение, на движение по реке.</w:t>
            </w:r>
          </w:p>
        </w:tc>
      </w:tr>
      <w:tr w:rsidR="00C9328C" w:rsidRPr="00D06101" w:rsidTr="00C9328C">
        <w:trPr>
          <w:trHeight w:val="20"/>
        </w:trPr>
        <w:tc>
          <w:tcPr>
            <w:tcW w:w="301" w:type="pct"/>
          </w:tcPr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Pr="00957D5A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F716EB" w:rsidRPr="00957D5A" w:rsidRDefault="00F716EB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C9328C" w:rsidRPr="007B56FC" w:rsidRDefault="00C9328C" w:rsidP="002B6C3E">
            <w:pPr>
              <w:jc w:val="both"/>
            </w:pPr>
            <w:r w:rsidRPr="007B56FC">
              <w:lastRenderedPageBreak/>
              <w:t>Прямая. Луч. Отрезок.</w:t>
            </w:r>
          </w:p>
          <w:p w:rsidR="00C9328C" w:rsidRPr="007B56FC" w:rsidRDefault="00C9328C" w:rsidP="002B6C3E">
            <w:pPr>
              <w:jc w:val="both"/>
            </w:pPr>
            <w:r w:rsidRPr="007B56FC">
              <w:t>Измерение отрезков</w:t>
            </w:r>
          </w:p>
          <w:p w:rsidR="00C9328C" w:rsidRPr="007B56FC" w:rsidRDefault="00C9328C" w:rsidP="002B6C3E">
            <w:pPr>
              <w:jc w:val="both"/>
            </w:pPr>
            <w:r w:rsidRPr="007B56FC">
              <w:t>Метрические единицы длины</w:t>
            </w:r>
          </w:p>
          <w:p w:rsidR="00C9328C" w:rsidRPr="007B56FC" w:rsidRDefault="00C9328C" w:rsidP="002B6C3E">
            <w:pPr>
              <w:jc w:val="both"/>
            </w:pPr>
            <w:r w:rsidRPr="007B56FC">
              <w:lastRenderedPageBreak/>
              <w:t>Представление натуральных чисел на координатном луче</w:t>
            </w:r>
          </w:p>
          <w:p w:rsidR="00C9328C" w:rsidRPr="007B56FC" w:rsidRDefault="00C9328C" w:rsidP="002B6C3E">
            <w:pPr>
              <w:jc w:val="both"/>
            </w:pPr>
            <w:r>
              <w:t>Окружность и круг. С</w:t>
            </w:r>
            <w:r w:rsidRPr="007B56FC">
              <w:t>фера и шар</w:t>
            </w:r>
          </w:p>
          <w:p w:rsidR="00C9328C" w:rsidRDefault="00C9328C" w:rsidP="002B6C3E">
            <w:pPr>
              <w:jc w:val="both"/>
            </w:pPr>
            <w:r w:rsidRPr="007B56FC">
              <w:t>Углы. Измерение углов</w:t>
            </w:r>
          </w:p>
          <w:p w:rsidR="00C9328C" w:rsidRDefault="00C9328C" w:rsidP="002B6C3E">
            <w:pPr>
              <w:jc w:val="both"/>
            </w:pPr>
            <w:r>
              <w:t>Решение задач</w:t>
            </w:r>
          </w:p>
          <w:p w:rsidR="00C9328C" w:rsidRDefault="00C9328C" w:rsidP="002B6C3E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работа</w:t>
            </w:r>
          </w:p>
          <w:p w:rsidR="00F716EB" w:rsidRPr="00F716EB" w:rsidRDefault="00F716EB" w:rsidP="002B6C3E">
            <w:pPr>
              <w:jc w:val="both"/>
            </w:pPr>
            <w:r w:rsidRPr="00F716EB"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C9328C" w:rsidRPr="007B56FC" w:rsidRDefault="00C9328C" w:rsidP="000326CF">
            <w:pPr>
              <w:jc w:val="both"/>
            </w:pPr>
          </w:p>
        </w:tc>
      </w:tr>
      <w:tr w:rsidR="00C9328C" w:rsidRPr="00D06101" w:rsidTr="00AA1B55">
        <w:trPr>
          <w:trHeight w:val="20"/>
        </w:trPr>
        <w:tc>
          <w:tcPr>
            <w:tcW w:w="301" w:type="pct"/>
            <w:vAlign w:val="center"/>
          </w:tcPr>
          <w:p w:rsidR="00C9328C" w:rsidRPr="00A46DA6" w:rsidRDefault="00C9328C" w:rsidP="00AA1B55">
            <w:pPr>
              <w:jc w:val="center"/>
              <w:rPr>
                <w:b/>
              </w:rPr>
            </w:pPr>
            <w:r w:rsidRPr="00C90FF7">
              <w:rPr>
                <w:b/>
              </w:rPr>
              <w:lastRenderedPageBreak/>
              <w:t>10</w:t>
            </w:r>
          </w:p>
        </w:tc>
        <w:tc>
          <w:tcPr>
            <w:tcW w:w="1938" w:type="pct"/>
            <w:gridSpan w:val="2"/>
          </w:tcPr>
          <w:p w:rsidR="00C9328C" w:rsidRPr="007B56FC" w:rsidRDefault="00C9328C" w:rsidP="00C9328C">
            <w:pPr>
              <w:pStyle w:val="af"/>
            </w:pPr>
            <w:r w:rsidRPr="00C9328C">
              <w:t>2. Площади и объемы геометрических фигур и тел</w:t>
            </w:r>
          </w:p>
        </w:tc>
        <w:tc>
          <w:tcPr>
            <w:tcW w:w="2761" w:type="pct"/>
            <w:vMerge/>
          </w:tcPr>
          <w:p w:rsidR="00C9328C" w:rsidRPr="007B56FC" w:rsidRDefault="00C9328C" w:rsidP="0006197C"/>
        </w:tc>
      </w:tr>
      <w:tr w:rsidR="00C9328C" w:rsidRPr="00D06101" w:rsidTr="00C9328C">
        <w:trPr>
          <w:trHeight w:val="20"/>
        </w:trPr>
        <w:tc>
          <w:tcPr>
            <w:tcW w:w="301" w:type="pct"/>
          </w:tcPr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  <w:p w:rsidR="00C9328C" w:rsidRDefault="00C9328C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C9328C" w:rsidRDefault="00C9328C" w:rsidP="002B6C3E">
            <w:pPr>
              <w:jc w:val="both"/>
            </w:pPr>
            <w:r w:rsidRPr="007B56FC">
              <w:t>Треугольники</w:t>
            </w:r>
          </w:p>
          <w:p w:rsidR="00C9328C" w:rsidRPr="007B56FC" w:rsidRDefault="00C9328C" w:rsidP="002B6C3E">
            <w:pPr>
              <w:jc w:val="both"/>
            </w:pPr>
            <w:r w:rsidRPr="007B56FC">
              <w:t>Четырехугольники</w:t>
            </w:r>
          </w:p>
          <w:p w:rsidR="00C9328C" w:rsidRPr="007B56FC" w:rsidRDefault="00C9328C" w:rsidP="002B6C3E">
            <w:pPr>
              <w:jc w:val="both"/>
            </w:pPr>
            <w:r w:rsidRPr="007B56FC">
              <w:t>Площадь прямоугольника. Единицы площади</w:t>
            </w:r>
          </w:p>
          <w:p w:rsidR="00C9328C" w:rsidRPr="007B56FC" w:rsidRDefault="00C9328C" w:rsidP="002B6C3E">
            <w:pPr>
              <w:jc w:val="both"/>
            </w:pPr>
            <w:r w:rsidRPr="007B56FC">
              <w:t>Прямоугольный параллелепипед</w:t>
            </w:r>
            <w:r>
              <w:t>.</w:t>
            </w:r>
          </w:p>
          <w:p w:rsidR="00C9328C" w:rsidRDefault="00C9328C" w:rsidP="002B6C3E">
            <w:pPr>
              <w:jc w:val="both"/>
            </w:pPr>
            <w:r w:rsidRPr="007B56FC">
              <w:t>Объем</w:t>
            </w:r>
            <w:r>
              <w:t xml:space="preserve"> прямоугольного параллелепипеда. </w:t>
            </w:r>
            <w:r w:rsidRPr="007B56FC">
              <w:t>Единицы объема</w:t>
            </w:r>
          </w:p>
          <w:p w:rsidR="00C9328C" w:rsidRPr="007B56FC" w:rsidRDefault="00C9328C" w:rsidP="002B6C3E">
            <w:pPr>
              <w:jc w:val="both"/>
            </w:pPr>
            <w:r w:rsidRPr="007B56FC">
              <w:t>Единицы массы.</w:t>
            </w:r>
            <w:r>
              <w:t xml:space="preserve"> </w:t>
            </w:r>
            <w:r w:rsidRPr="007B56FC">
              <w:t>Единицы времени</w:t>
            </w:r>
          </w:p>
          <w:p w:rsidR="00C9328C" w:rsidRDefault="00C9328C" w:rsidP="002B6C3E">
            <w:pPr>
              <w:jc w:val="both"/>
            </w:pPr>
            <w:r w:rsidRPr="007B56FC">
              <w:t>Задачи на движение</w:t>
            </w:r>
          </w:p>
          <w:p w:rsidR="00C9328C" w:rsidRDefault="00C9328C" w:rsidP="002B6C3E">
            <w:pPr>
              <w:jc w:val="both"/>
            </w:pPr>
            <w:r>
              <w:t>Решение задач</w:t>
            </w:r>
          </w:p>
          <w:p w:rsidR="00C9328C" w:rsidRPr="004D365A" w:rsidRDefault="00C9328C" w:rsidP="002B6C3E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работа</w:t>
            </w:r>
          </w:p>
          <w:p w:rsidR="00C9328C" w:rsidRPr="007B56FC" w:rsidRDefault="00C9328C" w:rsidP="002B6C3E">
            <w:pPr>
              <w:jc w:val="both"/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C9328C" w:rsidRPr="007B56FC" w:rsidRDefault="00C9328C" w:rsidP="0006197C"/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EC1626">
            <w:pPr>
              <w:pStyle w:val="af0"/>
            </w:pPr>
            <w:r w:rsidRPr="00EE5F19">
              <w:t>ДЕЛИМОСТЬ НАТУРАЛЬНЫХ ЧИСЕЛ</w:t>
            </w:r>
            <w:r>
              <w:t xml:space="preserve"> (21 часов)</w:t>
            </w:r>
          </w:p>
        </w:tc>
      </w:tr>
      <w:tr w:rsidR="00AA1B55" w:rsidRPr="00D06101" w:rsidTr="005B2EE3">
        <w:trPr>
          <w:trHeight w:val="20"/>
        </w:trPr>
        <w:tc>
          <w:tcPr>
            <w:tcW w:w="301" w:type="pct"/>
            <w:vAlign w:val="center"/>
          </w:tcPr>
          <w:p w:rsidR="00AA1B55" w:rsidRPr="007B56FC" w:rsidRDefault="005B2EE3" w:rsidP="005B2EE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938" w:type="pct"/>
            <w:gridSpan w:val="2"/>
          </w:tcPr>
          <w:p w:rsidR="00AA1B55" w:rsidRPr="005F6706" w:rsidRDefault="00AA1B55" w:rsidP="00C9328C">
            <w:pPr>
              <w:pStyle w:val="af"/>
            </w:pPr>
            <w:r w:rsidRPr="00C9328C">
              <w:t>1. Делимость натуральных чисел</w:t>
            </w:r>
          </w:p>
        </w:tc>
        <w:tc>
          <w:tcPr>
            <w:tcW w:w="2761" w:type="pct"/>
            <w:vMerge w:val="restart"/>
          </w:tcPr>
          <w:p w:rsidR="00AA1B55" w:rsidRPr="007B56FC" w:rsidRDefault="00AA1B55" w:rsidP="0006197C">
            <w:pPr>
              <w:jc w:val="both"/>
            </w:pPr>
            <w:r w:rsidRPr="007B56FC">
              <w:t>Формулировать определение делителя и кратного, простого и составного числа, свойства и признаки делимости чисел. Классифицировать натуральные числа</w:t>
            </w:r>
            <w:r>
              <w:t xml:space="preserve"> </w:t>
            </w:r>
            <w:r w:rsidRPr="007B56FC">
              <w:t>(чётные и нечётные, по остаткам от деления на 3 и т.п.)</w:t>
            </w:r>
            <w:r>
              <w:t xml:space="preserve"> </w:t>
            </w:r>
            <w:r w:rsidRPr="007B56FC">
              <w:t>[</w:t>
            </w:r>
            <w:r w:rsidRPr="005C2079">
              <w:rPr>
                <w:i/>
              </w:rPr>
              <w:t>Решать задачи, связанные с использованием чётности и с делимостью чисел</w:t>
            </w:r>
            <w:r w:rsidRPr="005C2079">
              <w:t>.]</w:t>
            </w:r>
          </w:p>
        </w:tc>
      </w:tr>
      <w:tr w:rsidR="005B2EE3" w:rsidRPr="00D06101" w:rsidTr="006C222F">
        <w:trPr>
          <w:trHeight w:val="20"/>
        </w:trPr>
        <w:tc>
          <w:tcPr>
            <w:tcW w:w="301" w:type="pct"/>
          </w:tcPr>
          <w:p w:rsidR="005B2EE3" w:rsidRDefault="005B2EE3" w:rsidP="006C222F">
            <w:pPr>
              <w:jc w:val="center"/>
            </w:pPr>
            <w:r>
              <w:t>2</w:t>
            </w:r>
          </w:p>
          <w:p w:rsidR="005B2EE3" w:rsidRDefault="005B2EE3" w:rsidP="006C222F">
            <w:pPr>
              <w:jc w:val="center"/>
            </w:pPr>
            <w:r>
              <w:t>3</w:t>
            </w:r>
          </w:p>
          <w:p w:rsidR="005B2EE3" w:rsidRDefault="005B2EE3" w:rsidP="006C222F">
            <w:pPr>
              <w:jc w:val="center"/>
            </w:pPr>
            <w:r>
              <w:t>1</w:t>
            </w:r>
          </w:p>
          <w:p w:rsidR="005B2EE3" w:rsidRDefault="005B2EE3" w:rsidP="006C222F">
            <w:pPr>
              <w:jc w:val="center"/>
            </w:pPr>
            <w:r>
              <w:t>2</w:t>
            </w:r>
          </w:p>
          <w:p w:rsidR="005B2EE3" w:rsidRDefault="005B2EE3" w:rsidP="006C222F">
            <w:pPr>
              <w:jc w:val="center"/>
            </w:pPr>
            <w:r>
              <w:t>1</w:t>
            </w:r>
          </w:p>
          <w:p w:rsidR="005B2EE3" w:rsidRPr="006C3BC9" w:rsidRDefault="005B2EE3" w:rsidP="006C222F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6C222F">
            <w:pPr>
              <w:jc w:val="both"/>
            </w:pPr>
            <w:r w:rsidRPr="00B50737">
              <w:t>Свойства делимости</w:t>
            </w:r>
          </w:p>
          <w:p w:rsidR="005B2EE3" w:rsidRPr="00B50737" w:rsidRDefault="005B2EE3" w:rsidP="006C222F">
            <w:pPr>
              <w:jc w:val="both"/>
            </w:pPr>
            <w:r w:rsidRPr="00B50737">
              <w:t>Признаки делимости</w:t>
            </w:r>
          </w:p>
          <w:p w:rsidR="005B2EE3" w:rsidRPr="00B50737" w:rsidRDefault="005B2EE3" w:rsidP="006C222F">
            <w:pPr>
              <w:jc w:val="both"/>
            </w:pPr>
            <w:r w:rsidRPr="00B50737">
              <w:t>Простые и составные числа</w:t>
            </w:r>
          </w:p>
          <w:p w:rsidR="005B2EE3" w:rsidRDefault="005B2EE3" w:rsidP="006C222F">
            <w:pPr>
              <w:jc w:val="both"/>
            </w:pPr>
            <w:r w:rsidRPr="00B50737">
              <w:t>Делители натурального числа</w:t>
            </w:r>
          </w:p>
          <w:p w:rsidR="005B2EE3" w:rsidRPr="004D365A" w:rsidRDefault="005B2EE3" w:rsidP="006C222F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робота</w:t>
            </w:r>
          </w:p>
          <w:p w:rsidR="005B2EE3" w:rsidRPr="005B2EE3" w:rsidRDefault="005B2EE3" w:rsidP="006C222F">
            <w:pPr>
              <w:jc w:val="both"/>
              <w:rPr>
                <w:i/>
              </w:rPr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5B2EE3" w:rsidRPr="00D06101" w:rsidTr="005B2EE3">
        <w:trPr>
          <w:trHeight w:val="20"/>
        </w:trPr>
        <w:tc>
          <w:tcPr>
            <w:tcW w:w="301" w:type="pct"/>
            <w:vAlign w:val="center"/>
          </w:tcPr>
          <w:p w:rsidR="005B2EE3" w:rsidRPr="005B2EE3" w:rsidRDefault="005B2EE3" w:rsidP="005B2EE3">
            <w:pPr>
              <w:spacing w:before="240"/>
              <w:jc w:val="center"/>
              <w:rPr>
                <w:b/>
              </w:rPr>
            </w:pPr>
            <w:r w:rsidRPr="005B2EE3">
              <w:rPr>
                <w:b/>
              </w:rPr>
              <w:lastRenderedPageBreak/>
              <w:t>11</w:t>
            </w:r>
          </w:p>
        </w:tc>
        <w:tc>
          <w:tcPr>
            <w:tcW w:w="1938" w:type="pct"/>
            <w:gridSpan w:val="2"/>
          </w:tcPr>
          <w:p w:rsidR="005B2EE3" w:rsidRPr="005B2EE3" w:rsidRDefault="005B2EE3" w:rsidP="005B2EE3">
            <w:pPr>
              <w:spacing w:before="240"/>
              <w:ind w:firstLine="253"/>
              <w:jc w:val="both"/>
              <w:rPr>
                <w:b/>
              </w:rPr>
            </w:pPr>
            <w:r w:rsidRPr="005B2EE3">
              <w:rPr>
                <w:b/>
              </w:rPr>
              <w:t xml:space="preserve">  2. Наибольший общий делитель и наименьшее общее кратное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5B2EE3" w:rsidRPr="00D06101" w:rsidTr="005B2EE3">
        <w:trPr>
          <w:trHeight w:val="1272"/>
        </w:trPr>
        <w:tc>
          <w:tcPr>
            <w:tcW w:w="301" w:type="pct"/>
          </w:tcPr>
          <w:p w:rsidR="005B2EE3" w:rsidRDefault="005B2EE3" w:rsidP="00AA1B55">
            <w:pPr>
              <w:jc w:val="center"/>
            </w:pPr>
            <w:r>
              <w:lastRenderedPageBreak/>
              <w:t>3</w:t>
            </w:r>
          </w:p>
          <w:p w:rsidR="005B2EE3" w:rsidRDefault="005B2EE3" w:rsidP="00AA1B55">
            <w:pPr>
              <w:jc w:val="center"/>
            </w:pPr>
            <w:r>
              <w:t>3</w:t>
            </w:r>
          </w:p>
          <w:p w:rsidR="005B2EE3" w:rsidRDefault="005B2EE3" w:rsidP="00AA1B55">
            <w:pPr>
              <w:jc w:val="center"/>
            </w:pPr>
            <w:r>
              <w:t>3</w:t>
            </w:r>
          </w:p>
          <w:p w:rsidR="005B2EE3" w:rsidRDefault="005B2EE3" w:rsidP="00AA1B55">
            <w:pPr>
              <w:jc w:val="center"/>
            </w:pPr>
            <w:r>
              <w:t>1</w:t>
            </w:r>
          </w:p>
          <w:p w:rsidR="005B2EE3" w:rsidRDefault="005B2EE3" w:rsidP="005B2EE3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AA1B55">
            <w:pPr>
              <w:jc w:val="both"/>
            </w:pPr>
            <w:r w:rsidRPr="00B50737">
              <w:t>Наибольший общий делитель</w:t>
            </w:r>
          </w:p>
          <w:p w:rsidR="005B2EE3" w:rsidRPr="00B50737" w:rsidRDefault="005B2EE3" w:rsidP="00AA1B55">
            <w:pPr>
              <w:jc w:val="both"/>
            </w:pPr>
            <w:r w:rsidRPr="00B50737">
              <w:t>Наименьшее общее кратное</w:t>
            </w:r>
          </w:p>
          <w:p w:rsidR="005B2EE3" w:rsidRDefault="005B2EE3" w:rsidP="00AA1B55">
            <w:pPr>
              <w:jc w:val="both"/>
              <w:rPr>
                <w:i/>
              </w:rPr>
            </w:pPr>
            <w:r>
              <w:t>Решение задач</w:t>
            </w:r>
            <w:r w:rsidRPr="00B50737">
              <w:rPr>
                <w:i/>
              </w:rPr>
              <w:t xml:space="preserve"> </w:t>
            </w:r>
          </w:p>
          <w:p w:rsidR="005B2EE3" w:rsidRPr="004D365A" w:rsidRDefault="005B2EE3" w:rsidP="00AA1B55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робота</w:t>
            </w:r>
          </w:p>
          <w:p w:rsidR="005B2EE3" w:rsidRPr="005B2EE3" w:rsidRDefault="005B2EE3" w:rsidP="00AA1B55">
            <w:pPr>
              <w:jc w:val="both"/>
              <w:rPr>
                <w:i/>
              </w:rPr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  <w:shd w:val="clear" w:color="auto" w:fill="DBE5F1" w:themeFill="accent1" w:themeFillTint="33"/>
          </w:tcPr>
          <w:p w:rsidR="00774A34" w:rsidRDefault="00774A34" w:rsidP="00383389">
            <w:pPr>
              <w:pStyle w:val="af0"/>
            </w:pPr>
            <w:r w:rsidRPr="0040215B">
              <w:t>ІІІ четверть</w:t>
            </w:r>
            <w:r>
              <w:t xml:space="preserve"> (48 часов)</w:t>
            </w: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9838AE">
            <w:pPr>
              <w:pStyle w:val="af0"/>
            </w:pPr>
            <w:r>
              <w:t>ОБЫКНОВЕННЫЕ ДРОБИ (76 часа)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  <w:vAlign w:val="center"/>
          </w:tcPr>
          <w:p w:rsidR="005B2EE3" w:rsidRPr="007B56FC" w:rsidRDefault="005B2EE3" w:rsidP="009838AE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938" w:type="pct"/>
            <w:gridSpan w:val="2"/>
          </w:tcPr>
          <w:p w:rsidR="005B2EE3" w:rsidRPr="005F6706" w:rsidRDefault="005B2EE3" w:rsidP="00C9328C">
            <w:pPr>
              <w:pStyle w:val="af"/>
            </w:pPr>
            <w:r w:rsidRPr="00C9328C">
              <w:t>1. Понятия обыкновенных дробей</w:t>
            </w:r>
          </w:p>
        </w:tc>
        <w:tc>
          <w:tcPr>
            <w:tcW w:w="2761" w:type="pct"/>
            <w:vMerge w:val="restart"/>
          </w:tcPr>
          <w:p w:rsidR="005B2EE3" w:rsidRPr="007B56FC" w:rsidRDefault="005B2EE3" w:rsidP="000326CF">
            <w:pPr>
              <w:jc w:val="both"/>
            </w:pPr>
            <w:r w:rsidRPr="007B56FC">
              <w:t>Преобразовывать обыкновенные дроби с помощью основного свойства дроби. Приводить дроби к общему знаменателю, сравнивать и упорядочивать их. Выполнять вычисления с обыкновенными дробями. Знать законы арифметических действий, уметь записывать их формульно и применять их для рационализации вычислений. [</w:t>
            </w:r>
            <w:r w:rsidRPr="005C2079">
              <w:rPr>
                <w:i/>
              </w:rPr>
              <w:t>Проводить несложные доказательные рассуждения с опорой на законы арифметических действий для дробей</w:t>
            </w:r>
            <w:r w:rsidRPr="007B56FC">
              <w:t>.]</w:t>
            </w:r>
            <w:r>
              <w:t xml:space="preserve"> </w:t>
            </w:r>
            <w:r w:rsidRPr="007B56FC">
              <w:t>Выражать с помощью дробей сантиметры в метрах, граммы в килограммах, килограммы в тоннах и т.п. Решать задачи на дроби</w:t>
            </w:r>
            <w:r>
              <w:t>.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Default="005B2EE3" w:rsidP="00DE74BA">
            <w:pPr>
              <w:jc w:val="center"/>
            </w:pPr>
            <w:r>
              <w:t>2</w:t>
            </w:r>
          </w:p>
          <w:p w:rsidR="005B2EE3" w:rsidRDefault="005B2EE3" w:rsidP="00DE74BA">
            <w:pPr>
              <w:jc w:val="center"/>
            </w:pPr>
            <w:r>
              <w:t>2</w:t>
            </w:r>
          </w:p>
          <w:p w:rsidR="005B2EE3" w:rsidRDefault="005B2EE3" w:rsidP="00DE74BA">
            <w:pPr>
              <w:jc w:val="center"/>
            </w:pPr>
            <w:r>
              <w:t>2</w:t>
            </w:r>
          </w:p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2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A46DA6">
            <w:pPr>
              <w:jc w:val="both"/>
            </w:pPr>
            <w:r w:rsidRPr="00B50737">
              <w:t>Понятие дроби.</w:t>
            </w:r>
          </w:p>
          <w:p w:rsidR="005B2EE3" w:rsidRPr="00B50737" w:rsidRDefault="005B2EE3" w:rsidP="00A46DA6">
            <w:pPr>
              <w:jc w:val="both"/>
            </w:pPr>
            <w:r w:rsidRPr="00B50737">
              <w:t>Равенство дробей</w:t>
            </w:r>
          </w:p>
          <w:p w:rsidR="005B2EE3" w:rsidRPr="003854B5" w:rsidRDefault="005B2EE3" w:rsidP="00A46DA6">
            <w:pPr>
              <w:jc w:val="both"/>
            </w:pPr>
            <w:r w:rsidRPr="003854B5">
              <w:t>Задачи на дроби</w:t>
            </w:r>
          </w:p>
          <w:p w:rsidR="005B2EE3" w:rsidRPr="003854B5" w:rsidRDefault="005B2EE3" w:rsidP="00A46DA6">
            <w:pPr>
              <w:jc w:val="both"/>
            </w:pPr>
            <w:r w:rsidRPr="003854B5">
              <w:t>Приведение дроби к общему знаменателю</w:t>
            </w:r>
          </w:p>
          <w:p w:rsidR="005B2EE3" w:rsidRDefault="005B2EE3" w:rsidP="00A46DA6">
            <w:pPr>
              <w:jc w:val="both"/>
            </w:pPr>
            <w:r w:rsidRPr="003854B5">
              <w:t>Сравнение дробей</w:t>
            </w:r>
          </w:p>
          <w:p w:rsidR="005B2EE3" w:rsidRDefault="005B2EE3" w:rsidP="00A46DA6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работа</w:t>
            </w:r>
          </w:p>
          <w:p w:rsidR="005B2EE3" w:rsidRPr="00EC1626" w:rsidRDefault="005B2EE3" w:rsidP="00A46DA6">
            <w:pPr>
              <w:jc w:val="both"/>
              <w:rPr>
                <w:i/>
              </w:rPr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  <w:vAlign w:val="center"/>
          </w:tcPr>
          <w:p w:rsidR="005B2EE3" w:rsidRPr="007B56FC" w:rsidRDefault="005B2EE3" w:rsidP="000326CF">
            <w:pPr>
              <w:jc w:val="both"/>
            </w:pPr>
          </w:p>
        </w:tc>
      </w:tr>
      <w:tr w:rsidR="005B2EE3" w:rsidRPr="00D06101" w:rsidTr="005B2EE3">
        <w:trPr>
          <w:trHeight w:val="20"/>
        </w:trPr>
        <w:tc>
          <w:tcPr>
            <w:tcW w:w="301" w:type="pct"/>
            <w:vAlign w:val="center"/>
          </w:tcPr>
          <w:p w:rsidR="005B2EE3" w:rsidRPr="00A46DA6" w:rsidRDefault="005B2EE3" w:rsidP="005B2EE3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C9328C">
            <w:pPr>
              <w:pStyle w:val="af"/>
            </w:pPr>
            <w:r w:rsidRPr="00C9328C">
              <w:t>2. Сложение и вычитание обыкновенных дробей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/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4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Pr="00DE1B29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06197C">
            <w:pPr>
              <w:jc w:val="both"/>
            </w:pPr>
            <w:r w:rsidRPr="00B50737">
              <w:t>Сложение дробей</w:t>
            </w:r>
          </w:p>
          <w:p w:rsidR="005B2EE3" w:rsidRPr="00B50737" w:rsidRDefault="005B2EE3" w:rsidP="0006197C">
            <w:pPr>
              <w:jc w:val="both"/>
            </w:pPr>
            <w:r w:rsidRPr="00B50737">
              <w:t>Законы сложения</w:t>
            </w:r>
          </w:p>
          <w:p w:rsidR="005B2EE3" w:rsidRPr="00B50737" w:rsidRDefault="005B2EE3" w:rsidP="0006197C">
            <w:pPr>
              <w:jc w:val="both"/>
            </w:pPr>
            <w:r w:rsidRPr="00B50737">
              <w:t>Вычитание дробей</w:t>
            </w:r>
          </w:p>
          <w:p w:rsidR="005B2EE3" w:rsidRPr="00B50737" w:rsidRDefault="005B2EE3" w:rsidP="0006197C">
            <w:pPr>
              <w:jc w:val="both"/>
            </w:pPr>
            <w:r w:rsidRPr="00B50737">
              <w:t>Решение задач</w:t>
            </w:r>
          </w:p>
          <w:p w:rsidR="005B2EE3" w:rsidRPr="004D365A" w:rsidRDefault="005B2EE3" w:rsidP="0006197C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работа</w:t>
            </w:r>
          </w:p>
          <w:p w:rsidR="005B2EE3" w:rsidRPr="00B50737" w:rsidRDefault="005B2EE3" w:rsidP="0006197C">
            <w:pPr>
              <w:jc w:val="both"/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  <w:vAlign w:val="center"/>
          </w:tcPr>
          <w:p w:rsidR="005B2EE3" w:rsidRPr="00BB7A50" w:rsidRDefault="005B2EE3" w:rsidP="00DE74BA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38" w:type="pct"/>
            <w:gridSpan w:val="2"/>
          </w:tcPr>
          <w:p w:rsidR="005B2EE3" w:rsidRPr="00C9328C" w:rsidRDefault="005B2EE3" w:rsidP="00C9328C">
            <w:pPr>
              <w:pStyle w:val="af"/>
            </w:pPr>
            <w:r w:rsidRPr="00C9328C">
              <w:t>3. Умножение и деление обыкновенных дробей</w:t>
            </w:r>
          </w:p>
        </w:tc>
        <w:tc>
          <w:tcPr>
            <w:tcW w:w="2761" w:type="pct"/>
            <w:vMerge w:val="restart"/>
          </w:tcPr>
          <w:p w:rsidR="005B2EE3" w:rsidRPr="007B56FC" w:rsidRDefault="005B2EE3" w:rsidP="00EE3811">
            <w:pPr>
              <w:jc w:val="both"/>
            </w:pPr>
            <w:r w:rsidRPr="007B56FC">
              <w:t>Выполнять вычисления с обыкновенными дробями. Знать законы арифметических действий, уметь записывать их формульно и применять их для рационализации вычислений. [</w:t>
            </w:r>
            <w:r w:rsidRPr="005C2079">
              <w:rPr>
                <w:i/>
              </w:rPr>
              <w:t>Проводить несложные доказательные</w:t>
            </w:r>
            <w:r w:rsidR="005C2079" w:rsidRPr="005C2079">
              <w:rPr>
                <w:i/>
              </w:rPr>
              <w:t xml:space="preserve"> рассуждения с опорой на законы </w:t>
            </w:r>
            <w:r w:rsidRPr="005C2079">
              <w:rPr>
                <w:i/>
              </w:rPr>
              <w:t>арифметических действий для дробей</w:t>
            </w:r>
            <w:r w:rsidRPr="007B56FC">
              <w:t>.]</w:t>
            </w:r>
            <w:r>
              <w:t xml:space="preserve"> </w:t>
            </w:r>
            <w:r w:rsidRPr="007B56FC">
              <w:lastRenderedPageBreak/>
              <w:t>Выражать с помощью дробей сантиметры в метрах, граммы в килограммах, килограммы в тоннах и т.п. Решать задачи на дроби, на все действия с дробями, на совместную работу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Default="005B2EE3" w:rsidP="00DE74BA">
            <w:pPr>
              <w:jc w:val="center"/>
            </w:pPr>
            <w:r w:rsidRPr="00EE3811">
              <w:t>3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lastRenderedPageBreak/>
              <w:t>1</w:t>
            </w:r>
          </w:p>
          <w:p w:rsidR="005B2EE3" w:rsidRPr="00EE3811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Default="005B2EE3" w:rsidP="00EE3811">
            <w:pPr>
              <w:jc w:val="both"/>
            </w:pPr>
            <w:r>
              <w:lastRenderedPageBreak/>
              <w:t>Умножение дробей</w:t>
            </w:r>
          </w:p>
          <w:p w:rsidR="005B2EE3" w:rsidRDefault="005B2EE3" w:rsidP="00EE3811">
            <w:pPr>
              <w:jc w:val="both"/>
            </w:pPr>
            <w:r w:rsidRPr="00B50737">
              <w:t>Законы умножения</w:t>
            </w:r>
            <w:r>
              <w:t>. Распределительный закон.</w:t>
            </w:r>
          </w:p>
          <w:p w:rsidR="005B2EE3" w:rsidRDefault="005B2EE3" w:rsidP="00EE3811">
            <w:pPr>
              <w:jc w:val="both"/>
            </w:pPr>
            <w:r w:rsidRPr="00B50737">
              <w:t>Деление дробей</w:t>
            </w:r>
          </w:p>
          <w:p w:rsidR="005B2EE3" w:rsidRDefault="005B2EE3" w:rsidP="00EE3811">
            <w:pPr>
              <w:jc w:val="both"/>
              <w:rPr>
                <w:b/>
                <w:i/>
              </w:rPr>
            </w:pPr>
            <w:r w:rsidRPr="00361BA6">
              <w:rPr>
                <w:b/>
                <w:i/>
              </w:rPr>
              <w:lastRenderedPageBreak/>
              <w:t>Контрольная  работа</w:t>
            </w:r>
          </w:p>
          <w:p w:rsidR="005B2EE3" w:rsidRPr="00513D3D" w:rsidRDefault="005B2EE3" w:rsidP="00EE3811">
            <w:pPr>
              <w:jc w:val="both"/>
            </w:pPr>
            <w:r w:rsidRPr="00513D3D"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EE3811">
            <w:pPr>
              <w:jc w:val="both"/>
            </w:pPr>
          </w:p>
        </w:tc>
      </w:tr>
      <w:tr w:rsidR="005B2EE3" w:rsidRPr="00D06101" w:rsidTr="005B2EE3">
        <w:trPr>
          <w:trHeight w:val="20"/>
        </w:trPr>
        <w:tc>
          <w:tcPr>
            <w:tcW w:w="301" w:type="pct"/>
            <w:vAlign w:val="center"/>
          </w:tcPr>
          <w:p w:rsidR="005B2EE3" w:rsidRPr="00F2306B" w:rsidRDefault="005B2EE3" w:rsidP="005B2EE3">
            <w:pPr>
              <w:jc w:val="center"/>
              <w:rPr>
                <w:b/>
              </w:rPr>
            </w:pPr>
            <w:r w:rsidRPr="00F2306B">
              <w:rPr>
                <w:b/>
              </w:rPr>
              <w:lastRenderedPageBreak/>
              <w:t>13</w:t>
            </w:r>
          </w:p>
        </w:tc>
        <w:tc>
          <w:tcPr>
            <w:tcW w:w="1938" w:type="pct"/>
            <w:gridSpan w:val="2"/>
          </w:tcPr>
          <w:p w:rsidR="005B2EE3" w:rsidRPr="00C9328C" w:rsidRDefault="005B2EE3" w:rsidP="00C9328C">
            <w:pPr>
              <w:pStyle w:val="af"/>
            </w:pPr>
            <w:r w:rsidRPr="00C9328C">
              <w:t>4. Решение задач на умножение и деление  обыкновенных дробей</w:t>
            </w:r>
          </w:p>
        </w:tc>
        <w:tc>
          <w:tcPr>
            <w:tcW w:w="2761" w:type="pct"/>
            <w:vMerge/>
          </w:tcPr>
          <w:p w:rsidR="005B2EE3" w:rsidRPr="007B56FC" w:rsidRDefault="005B2EE3" w:rsidP="00EE3811">
            <w:pPr>
              <w:jc w:val="both"/>
            </w:pP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4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06197C">
            <w:pPr>
              <w:jc w:val="both"/>
            </w:pPr>
            <w:r w:rsidRPr="00B50737">
              <w:t xml:space="preserve"> Нахождение части целого и целого по его части</w:t>
            </w:r>
          </w:p>
          <w:p w:rsidR="005B2EE3" w:rsidRPr="00B50737" w:rsidRDefault="005B2EE3" w:rsidP="0006197C">
            <w:pPr>
              <w:jc w:val="both"/>
            </w:pPr>
            <w:r w:rsidRPr="00B50737">
              <w:t>Задачи на совместную работу</w:t>
            </w:r>
          </w:p>
          <w:p w:rsidR="005B2EE3" w:rsidRDefault="005B2EE3" w:rsidP="0006197C">
            <w:pPr>
              <w:jc w:val="both"/>
            </w:pPr>
            <w:r w:rsidRPr="00B50737">
              <w:t>Решение задач</w:t>
            </w:r>
          </w:p>
          <w:p w:rsidR="005B2EE3" w:rsidRPr="004D365A" w:rsidRDefault="005B2EE3" w:rsidP="0006197C">
            <w:pPr>
              <w:jc w:val="both"/>
              <w:rPr>
                <w:b/>
              </w:rPr>
            </w:pPr>
            <w:r w:rsidRPr="004D365A">
              <w:rPr>
                <w:b/>
                <w:i/>
              </w:rPr>
              <w:t>Контрольная  работа</w:t>
            </w:r>
          </w:p>
          <w:p w:rsidR="005B2EE3" w:rsidRDefault="005B2EE3" w:rsidP="0006197C">
            <w:pPr>
              <w:jc w:val="both"/>
              <w:rPr>
                <w:i/>
              </w:rPr>
            </w:pPr>
            <w:r w:rsidRPr="005C3356">
              <w:rPr>
                <w:i/>
              </w:rPr>
              <w:t>Анализ контрольной работы</w:t>
            </w:r>
          </w:p>
          <w:p w:rsidR="005B2EE3" w:rsidRPr="00F2306B" w:rsidRDefault="00D87FFE" w:rsidP="0006197C">
            <w:pPr>
              <w:jc w:val="both"/>
            </w:pPr>
            <w:r>
              <w:t>Итоговое обобщение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  <w:shd w:val="clear" w:color="auto" w:fill="DBE5F1" w:themeFill="accent1" w:themeFillTint="33"/>
          </w:tcPr>
          <w:p w:rsidR="00774A34" w:rsidRPr="00B50737" w:rsidRDefault="00774A34" w:rsidP="00383389">
            <w:pPr>
              <w:pStyle w:val="af0"/>
            </w:pPr>
            <w:r w:rsidRPr="00285F61">
              <w:rPr>
                <w:lang w:eastAsia="uk-UA"/>
              </w:rPr>
              <w:t>ІV четверть</w:t>
            </w:r>
            <w:r>
              <w:rPr>
                <w:lang w:eastAsia="uk-UA"/>
              </w:rPr>
              <w:t xml:space="preserve"> (37 часов)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  <w:vAlign w:val="center"/>
          </w:tcPr>
          <w:p w:rsidR="005B2EE3" w:rsidRPr="007B56FC" w:rsidRDefault="005B2EE3" w:rsidP="00DE74B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938" w:type="pct"/>
            <w:gridSpan w:val="2"/>
          </w:tcPr>
          <w:p w:rsidR="005B2EE3" w:rsidRPr="00C9328C" w:rsidRDefault="005B2EE3" w:rsidP="00C9328C">
            <w:pPr>
              <w:pStyle w:val="af"/>
            </w:pPr>
            <w:r w:rsidRPr="00C9328C">
              <w:t>5. Сложение и вычитание смешанных дробей</w:t>
            </w:r>
          </w:p>
        </w:tc>
        <w:tc>
          <w:tcPr>
            <w:tcW w:w="2761" w:type="pct"/>
            <w:vMerge w:val="restart"/>
          </w:tcPr>
          <w:p w:rsidR="005B2EE3" w:rsidRPr="007B56FC" w:rsidRDefault="005B2EE3" w:rsidP="0006197C">
            <w:pPr>
              <w:jc w:val="both"/>
            </w:pPr>
            <w:r w:rsidRPr="00E906BE">
              <w:t>Выполнять вычисления со смешанными дробями.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Pr="00D56DD1" w:rsidRDefault="005B2EE3" w:rsidP="00DE74BA">
            <w:pPr>
              <w:jc w:val="center"/>
            </w:pPr>
            <w:r>
              <w:t>1</w:t>
            </w:r>
          </w:p>
          <w:p w:rsidR="005B2EE3" w:rsidRPr="00D56DD1" w:rsidRDefault="005B2EE3" w:rsidP="00DE74BA">
            <w:pPr>
              <w:jc w:val="center"/>
            </w:pPr>
            <w:r>
              <w:t>4</w:t>
            </w:r>
          </w:p>
          <w:p w:rsidR="005B2EE3" w:rsidRPr="00D56DD1" w:rsidRDefault="005B2EE3" w:rsidP="00DE74BA">
            <w:pPr>
              <w:jc w:val="center"/>
            </w:pPr>
            <w:r w:rsidRPr="00D56DD1">
              <w:t>4</w:t>
            </w:r>
          </w:p>
          <w:p w:rsidR="005B2EE3" w:rsidRPr="00D56DD1" w:rsidRDefault="005B2EE3" w:rsidP="00DE74BA">
            <w:pPr>
              <w:jc w:val="center"/>
            </w:pPr>
            <w:r>
              <w:t>3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Pr="00D56DD1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06197C">
            <w:pPr>
              <w:jc w:val="both"/>
            </w:pPr>
            <w:r w:rsidRPr="00B50737">
              <w:t>Понятие смешанной дроби</w:t>
            </w:r>
          </w:p>
          <w:p w:rsidR="005B2EE3" w:rsidRPr="00B50737" w:rsidRDefault="005B2EE3" w:rsidP="0006197C">
            <w:pPr>
              <w:jc w:val="both"/>
            </w:pPr>
            <w:r w:rsidRPr="00B50737">
              <w:t>Сложение смешанных дробей</w:t>
            </w:r>
          </w:p>
          <w:p w:rsidR="005B2EE3" w:rsidRPr="00B50737" w:rsidRDefault="005B2EE3" w:rsidP="0006197C">
            <w:pPr>
              <w:jc w:val="both"/>
            </w:pPr>
            <w:r w:rsidRPr="00B50737">
              <w:t>Вычитание смешанных дробей</w:t>
            </w:r>
          </w:p>
          <w:p w:rsidR="005B2EE3" w:rsidRPr="00B50737" w:rsidRDefault="005B2EE3" w:rsidP="0006197C">
            <w:pPr>
              <w:jc w:val="both"/>
            </w:pPr>
            <w:r w:rsidRPr="00B50737">
              <w:t>Решение задач</w:t>
            </w:r>
          </w:p>
          <w:p w:rsidR="005B2EE3" w:rsidRPr="004D365A" w:rsidRDefault="005B2EE3" w:rsidP="0006197C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работа</w:t>
            </w:r>
          </w:p>
          <w:p w:rsidR="005B2EE3" w:rsidRPr="00B50737" w:rsidRDefault="005B2EE3" w:rsidP="0006197C">
            <w:pPr>
              <w:jc w:val="both"/>
            </w:pPr>
            <w:r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  <w:vAlign w:val="center"/>
          </w:tcPr>
          <w:p w:rsidR="005B2EE3" w:rsidRPr="0067119D" w:rsidRDefault="005B2EE3" w:rsidP="00DE74B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938" w:type="pct"/>
            <w:gridSpan w:val="2"/>
          </w:tcPr>
          <w:p w:rsidR="005B2EE3" w:rsidRPr="00C9328C" w:rsidRDefault="005B2EE3" w:rsidP="00C9328C">
            <w:pPr>
              <w:pStyle w:val="af"/>
            </w:pPr>
            <w:r w:rsidRPr="00C9328C">
              <w:t>6. Умножение и деление смешанных дробей</w:t>
            </w:r>
          </w:p>
        </w:tc>
        <w:tc>
          <w:tcPr>
            <w:tcW w:w="2761" w:type="pct"/>
            <w:vMerge w:val="restart"/>
          </w:tcPr>
          <w:p w:rsidR="005B2EE3" w:rsidRPr="007B56FC" w:rsidRDefault="005B2EE3" w:rsidP="0006197C">
            <w:pPr>
              <w:jc w:val="both"/>
            </w:pPr>
            <w:r w:rsidRPr="007B56FC">
              <w:t>Выполнять вычисления со смешанными дробями. Вычислять площадь прямоугольника, объём прямоугольного параллелепипеда. Выполнять вычисления с применением дробей. Представлять дроби на координатном луче.</w:t>
            </w:r>
          </w:p>
        </w:tc>
      </w:tr>
      <w:tr w:rsidR="005B2EE3" w:rsidRPr="00D06101" w:rsidTr="00C9328C">
        <w:trPr>
          <w:trHeight w:val="20"/>
        </w:trPr>
        <w:tc>
          <w:tcPr>
            <w:tcW w:w="301" w:type="pct"/>
          </w:tcPr>
          <w:p w:rsidR="005B2EE3" w:rsidRDefault="005B2EE3" w:rsidP="00DE74BA">
            <w:pPr>
              <w:jc w:val="center"/>
            </w:pPr>
            <w:r>
              <w:t>5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4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Pr="00D56DD1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38" w:type="pct"/>
            <w:gridSpan w:val="2"/>
          </w:tcPr>
          <w:p w:rsidR="005B2EE3" w:rsidRPr="00B50737" w:rsidRDefault="005B2EE3" w:rsidP="0006197C">
            <w:pPr>
              <w:jc w:val="both"/>
            </w:pPr>
            <w:r w:rsidRPr="00B50737">
              <w:t>Умножение и деление смешанных дробей</w:t>
            </w:r>
          </w:p>
          <w:p w:rsidR="005B2EE3" w:rsidRPr="00B50737" w:rsidRDefault="005B2EE3" w:rsidP="0006197C">
            <w:pPr>
              <w:jc w:val="both"/>
            </w:pPr>
            <w:r w:rsidRPr="00B50737">
              <w:t>Представление дробей на координатном луче</w:t>
            </w:r>
          </w:p>
          <w:p w:rsidR="005B2EE3" w:rsidRDefault="005B2EE3" w:rsidP="0006197C">
            <w:pPr>
              <w:jc w:val="both"/>
            </w:pPr>
            <w:r w:rsidRPr="00B50737">
              <w:t xml:space="preserve">Площадь прямоугольника. </w:t>
            </w:r>
          </w:p>
          <w:p w:rsidR="005B2EE3" w:rsidRPr="00B50737" w:rsidRDefault="005B2EE3" w:rsidP="0006197C">
            <w:pPr>
              <w:jc w:val="both"/>
            </w:pPr>
            <w:r w:rsidRPr="00B50737">
              <w:t>Объем прямоугольного параллелепипеда.</w:t>
            </w:r>
          </w:p>
          <w:p w:rsidR="005B2EE3" w:rsidRPr="00B50737" w:rsidRDefault="005B2EE3" w:rsidP="0006197C">
            <w:pPr>
              <w:jc w:val="both"/>
            </w:pPr>
            <w:r w:rsidRPr="00B50737">
              <w:t>Решение задач</w:t>
            </w:r>
          </w:p>
          <w:p w:rsidR="005B2EE3" w:rsidRPr="004D365A" w:rsidRDefault="005B2EE3" w:rsidP="0006197C">
            <w:pPr>
              <w:jc w:val="both"/>
              <w:rPr>
                <w:b/>
                <w:i/>
              </w:rPr>
            </w:pPr>
            <w:r w:rsidRPr="004D365A">
              <w:rPr>
                <w:b/>
                <w:i/>
              </w:rPr>
              <w:t>Контрольная  работа</w:t>
            </w:r>
          </w:p>
          <w:p w:rsidR="005B2EE3" w:rsidRPr="00B50737" w:rsidRDefault="005B2EE3" w:rsidP="0006197C">
            <w:pPr>
              <w:jc w:val="both"/>
            </w:pPr>
            <w:r w:rsidRPr="00500119">
              <w:rPr>
                <w:i/>
              </w:rPr>
              <w:t>Анализ контрольной работы</w:t>
            </w:r>
          </w:p>
        </w:tc>
        <w:tc>
          <w:tcPr>
            <w:tcW w:w="2761" w:type="pct"/>
            <w:vMerge/>
          </w:tcPr>
          <w:p w:rsidR="005B2EE3" w:rsidRPr="007B56FC" w:rsidRDefault="005B2EE3" w:rsidP="0006197C">
            <w:pPr>
              <w:jc w:val="both"/>
            </w:pPr>
          </w:p>
        </w:tc>
      </w:tr>
      <w:tr w:rsidR="00774A34" w:rsidRPr="00D06101" w:rsidTr="00774A34">
        <w:trPr>
          <w:trHeight w:val="20"/>
        </w:trPr>
        <w:tc>
          <w:tcPr>
            <w:tcW w:w="5000" w:type="pct"/>
            <w:gridSpan w:val="4"/>
          </w:tcPr>
          <w:p w:rsidR="00774A34" w:rsidRPr="007B56FC" w:rsidRDefault="00774A34" w:rsidP="00774A34">
            <w:pPr>
              <w:pStyle w:val="af0"/>
            </w:pPr>
            <w:r>
              <w:t>ОБОБЩЕНИЕ И СИСТЕМАТИЗАЦИЯ ПРОГРАММНОГО МАТЕРИАЛА ЗА ГОД (9 часов)</w:t>
            </w:r>
          </w:p>
        </w:tc>
      </w:tr>
      <w:tr w:rsidR="005B2EE3" w:rsidRPr="00D06101" w:rsidTr="00C9328C">
        <w:trPr>
          <w:trHeight w:val="20"/>
        </w:trPr>
        <w:tc>
          <w:tcPr>
            <w:tcW w:w="314" w:type="pct"/>
            <w:gridSpan w:val="2"/>
          </w:tcPr>
          <w:p w:rsidR="005B2EE3" w:rsidRDefault="005B2EE3" w:rsidP="00DE74BA">
            <w:pPr>
              <w:jc w:val="center"/>
            </w:pPr>
            <w:r>
              <w:t>6</w:t>
            </w:r>
          </w:p>
          <w:p w:rsidR="005B2EE3" w:rsidRDefault="005B2EE3" w:rsidP="00DE74BA">
            <w:pPr>
              <w:jc w:val="center"/>
            </w:pPr>
          </w:p>
          <w:p w:rsidR="005B2EE3" w:rsidRDefault="005B2EE3" w:rsidP="00DE74BA">
            <w:pPr>
              <w:jc w:val="center"/>
            </w:pPr>
            <w:r>
              <w:lastRenderedPageBreak/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  <w:p w:rsidR="005B2EE3" w:rsidRDefault="005B2EE3" w:rsidP="00DE74BA">
            <w:pPr>
              <w:jc w:val="center"/>
            </w:pPr>
            <w:r>
              <w:t>1</w:t>
            </w:r>
          </w:p>
        </w:tc>
        <w:tc>
          <w:tcPr>
            <w:tcW w:w="1925" w:type="pct"/>
          </w:tcPr>
          <w:p w:rsidR="005B2EE3" w:rsidRDefault="005B2EE3" w:rsidP="0006197C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3DD8">
              <w:rPr>
                <w:rFonts w:ascii="Times New Roman" w:hAnsi="Times New Roman"/>
                <w:sz w:val="24"/>
                <w:szCs w:val="24"/>
              </w:rPr>
              <w:lastRenderedPageBreak/>
              <w:t>Уроки обобщ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ения и систематизации программного материала. </w:t>
            </w:r>
          </w:p>
          <w:p w:rsidR="005B2EE3" w:rsidRPr="004D365A" w:rsidRDefault="005B2EE3" w:rsidP="0006197C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D365A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Годовая контрольная работа</w:t>
            </w:r>
          </w:p>
          <w:p w:rsidR="005B2EE3" w:rsidRDefault="005B2EE3" w:rsidP="0006197C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00119">
              <w:rPr>
                <w:rFonts w:ascii="Times New Roman" w:hAnsi="Times New Roman"/>
                <w:i/>
                <w:sz w:val="24"/>
                <w:szCs w:val="24"/>
              </w:rPr>
              <w:t>Анализ контрольной работы</w:t>
            </w:r>
          </w:p>
          <w:p w:rsidR="005B2EE3" w:rsidRPr="00D87FFE" w:rsidRDefault="00D87FFE" w:rsidP="0006197C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7FFE">
              <w:rPr>
                <w:rFonts w:ascii="Times New Roman" w:hAnsi="Times New Roman"/>
                <w:sz w:val="24"/>
                <w:szCs w:val="24"/>
              </w:rPr>
              <w:t>Итоговое обобщение</w:t>
            </w:r>
          </w:p>
        </w:tc>
        <w:tc>
          <w:tcPr>
            <w:tcW w:w="2761" w:type="pct"/>
          </w:tcPr>
          <w:p w:rsidR="005B2EE3" w:rsidRPr="007B56FC" w:rsidRDefault="005B2EE3" w:rsidP="003A2B50">
            <w:pPr>
              <w:jc w:val="both"/>
            </w:pPr>
            <w:r w:rsidRPr="007B56FC">
              <w:lastRenderedPageBreak/>
              <w:t xml:space="preserve">Формулировать законы арифметических действий, записывать их с помощью букв, преобразовывать на их основе числовые выражения, применять их для </w:t>
            </w:r>
            <w:r w:rsidRPr="007B56FC">
              <w:lastRenderedPageBreak/>
              <w:t>рационализации вычислений.</w:t>
            </w:r>
            <w:r>
              <w:t xml:space="preserve"> </w:t>
            </w:r>
            <w:r w:rsidRPr="007B56FC">
              <w:t>Преобразовывать обыкновенные дроби с помощью основного свойства дроби. Приводить дроби к общему знаменателю, сравнивать и упорядочивать их.</w:t>
            </w:r>
            <w:r>
              <w:t xml:space="preserve"> </w:t>
            </w:r>
            <w:r w:rsidRPr="007B56FC">
              <w:t>Выполнять вычисления со смешанными дробями.</w:t>
            </w:r>
            <w:r>
              <w:t xml:space="preserve"> </w:t>
            </w:r>
            <w:r w:rsidRPr="007B56FC">
              <w:t>Решать задачи на дроби, на все действия с дробями, на совместную работу.</w:t>
            </w:r>
          </w:p>
        </w:tc>
      </w:tr>
    </w:tbl>
    <w:p w:rsidR="008D56F6" w:rsidRPr="00C9328C" w:rsidRDefault="008D56F6" w:rsidP="00605CFF">
      <w:pPr>
        <w:spacing w:before="240"/>
        <w:ind w:firstLine="567"/>
        <w:jc w:val="both"/>
        <w:rPr>
          <w:i/>
          <w:lang w:eastAsia="uk-UA"/>
        </w:rPr>
      </w:pPr>
      <w:r w:rsidRPr="00C9328C">
        <w:rPr>
          <w:i/>
          <w:lang w:eastAsia="uk-UA"/>
        </w:rPr>
        <w:lastRenderedPageBreak/>
        <w:t xml:space="preserve">Количество часов на изучение темы и контрольных работ ориентировочное. </w:t>
      </w:r>
    </w:p>
    <w:p w:rsidR="00CF17B3" w:rsidRPr="00C9328C" w:rsidRDefault="008D56F6" w:rsidP="00C9328C">
      <w:pPr>
        <w:ind w:firstLine="567"/>
        <w:jc w:val="both"/>
        <w:rPr>
          <w:i/>
          <w:lang w:eastAsia="uk-UA"/>
        </w:rPr>
      </w:pPr>
      <w:r w:rsidRPr="00C9328C">
        <w:rPr>
          <w:i/>
          <w:lang w:eastAsia="uk-UA"/>
        </w:rPr>
        <w:t>Материал в квадратных скобках</w:t>
      </w:r>
      <w:r w:rsidR="00AA33C5" w:rsidRPr="00C9328C">
        <w:rPr>
          <w:i/>
          <w:lang w:eastAsia="uk-UA"/>
        </w:rPr>
        <w:t xml:space="preserve"> – </w:t>
      </w:r>
      <w:r w:rsidRPr="00C9328C">
        <w:rPr>
          <w:i/>
          <w:lang w:eastAsia="uk-UA"/>
        </w:rPr>
        <w:t xml:space="preserve">дополнительный и изучается на усмотрение учителя. </w:t>
      </w:r>
      <w:r w:rsidR="00CF17B3" w:rsidRPr="00C9328C">
        <w:rPr>
          <w:i/>
          <w:lang w:eastAsia="uk-UA"/>
        </w:rPr>
        <w:t>Учитель имеет право вносить коррективы в распределение часов, предложенных в данном планировании</w:t>
      </w:r>
      <w:r w:rsidR="00FA56D8" w:rsidRPr="00C9328C">
        <w:rPr>
          <w:i/>
          <w:lang w:eastAsia="uk-UA"/>
        </w:rPr>
        <w:t>. При этом составляется рабочая программа учителя.</w:t>
      </w:r>
    </w:p>
    <w:p w:rsidR="00C9328C" w:rsidRDefault="00C9328C">
      <w:pPr>
        <w:rPr>
          <w:rFonts w:asciiTheme="majorHAnsi" w:eastAsia="Times New Roman" w:hAnsiTheme="majorHAnsi"/>
          <w:b/>
          <w:sz w:val="28"/>
          <w:szCs w:val="28"/>
          <w:lang w:eastAsia="uk-UA"/>
        </w:rPr>
      </w:pPr>
    </w:p>
    <w:p w:rsidR="00CF17B3" w:rsidRPr="00DB2A92" w:rsidRDefault="00DB2A92" w:rsidP="00DB2A92">
      <w:pPr>
        <w:pStyle w:val="af1"/>
      </w:pPr>
      <w:bookmarkStart w:id="14" w:name="_Toc13553789"/>
      <w:r>
        <w:rPr>
          <w:lang w:eastAsia="uk-UA"/>
        </w:rPr>
        <w:t>6 класс</w:t>
      </w:r>
      <w:bookmarkEnd w:id="14"/>
    </w:p>
    <w:p w:rsidR="00CF17B3" w:rsidRPr="00A80C4F" w:rsidRDefault="00DB2A92" w:rsidP="00DB2A92">
      <w:pPr>
        <w:pStyle w:val="af0"/>
        <w:rPr>
          <w:rFonts w:eastAsia="Times New Roman"/>
          <w:lang w:eastAsia="uk-UA"/>
        </w:rPr>
      </w:pPr>
      <w:r>
        <w:rPr>
          <w:rFonts w:eastAsia="Times New Roman"/>
          <w:lang w:eastAsia="uk-UA"/>
        </w:rPr>
        <w:t>(</w:t>
      </w:r>
      <w:r w:rsidR="00992C88">
        <w:rPr>
          <w:rFonts w:eastAsia="Times New Roman"/>
          <w:lang w:eastAsia="uk-UA"/>
        </w:rPr>
        <w:t>5</w:t>
      </w:r>
      <w:r w:rsidR="00CF17B3">
        <w:rPr>
          <w:rFonts w:eastAsia="Times New Roman"/>
          <w:lang w:eastAsia="uk-UA"/>
        </w:rPr>
        <w:t xml:space="preserve"> час</w:t>
      </w:r>
      <w:r w:rsidR="00992C88">
        <w:rPr>
          <w:rFonts w:eastAsia="Times New Roman"/>
          <w:lang w:eastAsia="uk-UA"/>
        </w:rPr>
        <w:t>ов</w:t>
      </w:r>
      <w:r w:rsidR="00CF17B3">
        <w:rPr>
          <w:rFonts w:eastAsia="Times New Roman"/>
          <w:lang w:eastAsia="uk-UA"/>
        </w:rPr>
        <w:t xml:space="preserve"> в неделю,  всего – 1</w:t>
      </w:r>
      <w:r w:rsidR="00992C88">
        <w:rPr>
          <w:rFonts w:eastAsia="Times New Roman"/>
          <w:lang w:eastAsia="uk-UA"/>
        </w:rPr>
        <w:t>65</w:t>
      </w:r>
      <w:r w:rsidR="00CF17B3">
        <w:rPr>
          <w:rFonts w:eastAsia="Times New Roman"/>
          <w:lang w:eastAsia="uk-UA"/>
        </w:rPr>
        <w:t xml:space="preserve"> ч</w:t>
      </w:r>
      <w:r>
        <w:rPr>
          <w:rFonts w:eastAsia="Times New Roman"/>
          <w:lang w:eastAsia="uk-UA"/>
        </w:rPr>
        <w:t>)</w:t>
      </w:r>
    </w:p>
    <w:p w:rsidR="00CF17B3" w:rsidRPr="009E2EA1" w:rsidRDefault="00CF17B3" w:rsidP="00DB2A92">
      <w:pPr>
        <w:autoSpaceDE w:val="0"/>
        <w:autoSpaceDN w:val="0"/>
        <w:ind w:left="1134" w:hanging="1134"/>
        <w:jc w:val="both"/>
        <w:rPr>
          <w:szCs w:val="28"/>
          <w:lang w:val="uk-UA"/>
        </w:rPr>
      </w:pPr>
      <w:r w:rsidRPr="00307B39">
        <w:rPr>
          <w:iCs/>
          <w:color w:val="000000"/>
          <w:spacing w:val="-6"/>
          <w:lang w:eastAsia="en-US"/>
        </w:rPr>
        <w:t>Учебник</w:t>
      </w:r>
      <w:r w:rsidRPr="00307B39">
        <w:rPr>
          <w:b/>
          <w:iCs/>
          <w:color w:val="000000"/>
          <w:spacing w:val="-6"/>
          <w:lang w:eastAsia="en-US"/>
        </w:rPr>
        <w:t>:</w:t>
      </w:r>
      <w:r>
        <w:rPr>
          <w:b/>
          <w:iCs/>
          <w:color w:val="000000"/>
          <w:spacing w:val="-6"/>
          <w:lang w:eastAsia="en-US"/>
        </w:rPr>
        <w:t xml:space="preserve"> </w:t>
      </w:r>
      <w:r w:rsidRPr="009E2EA1">
        <w:rPr>
          <w:szCs w:val="28"/>
        </w:rPr>
        <w:t xml:space="preserve">Математика. 6 класс: </w:t>
      </w:r>
      <w:r w:rsidRPr="00DB2A92">
        <w:rPr>
          <w:iCs/>
          <w:color w:val="000000"/>
          <w:spacing w:val="-6"/>
          <w:lang w:eastAsia="en-US"/>
        </w:rPr>
        <w:t>учебник</w:t>
      </w:r>
      <w:r w:rsidRPr="009E2EA1">
        <w:rPr>
          <w:szCs w:val="28"/>
        </w:rPr>
        <w:t xml:space="preserve"> для общеобразоват. организаций / С.М. Никольский, М.К. Потапов, Н.Н. Решетников, А.В. Шевкин. − М.: Просвещение, 2016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917"/>
        <w:gridCol w:w="5603"/>
        <w:gridCol w:w="20"/>
        <w:gridCol w:w="8020"/>
      </w:tblGrid>
      <w:tr w:rsidR="00AA33C5" w:rsidRPr="00F44792" w:rsidTr="00C945D3">
        <w:trPr>
          <w:trHeight w:val="838"/>
          <w:tblHeader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A33C5" w:rsidRPr="00F44792" w:rsidRDefault="00AA33C5" w:rsidP="00C945D3">
            <w:pPr>
              <w:jc w:val="center"/>
              <w:rPr>
                <w:i/>
                <w:lang w:eastAsia="uk-UA"/>
              </w:rPr>
            </w:pPr>
            <w:r w:rsidRPr="00F44792">
              <w:rPr>
                <w:i/>
                <w:lang w:eastAsia="uk-UA"/>
              </w:rPr>
              <w:t>Кол-во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часов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A33C5" w:rsidRPr="00F44792" w:rsidRDefault="00AA33C5" w:rsidP="0006197C">
            <w:pPr>
              <w:jc w:val="center"/>
              <w:rPr>
                <w:i/>
                <w:lang w:eastAsia="uk-UA"/>
              </w:rPr>
            </w:pPr>
            <w:r w:rsidRPr="00F44792">
              <w:rPr>
                <w:i/>
                <w:lang w:eastAsia="uk-UA"/>
              </w:rPr>
              <w:t>Содержание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материала</w:t>
            </w:r>
          </w:p>
        </w:tc>
        <w:tc>
          <w:tcPr>
            <w:tcW w:w="2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AA33C5" w:rsidRDefault="00AA33C5" w:rsidP="0006197C">
            <w:pPr>
              <w:jc w:val="center"/>
              <w:rPr>
                <w:i/>
                <w:lang w:eastAsia="uk-UA"/>
              </w:rPr>
            </w:pPr>
            <w:r w:rsidRPr="00F44792">
              <w:rPr>
                <w:i/>
                <w:lang w:eastAsia="uk-UA"/>
              </w:rPr>
              <w:t xml:space="preserve">Характеристика 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основн</w:t>
            </w:r>
            <w:r>
              <w:rPr>
                <w:i/>
                <w:lang w:eastAsia="uk-UA"/>
              </w:rPr>
              <w:t>ы</w:t>
            </w:r>
            <w:r w:rsidRPr="00F44792">
              <w:rPr>
                <w:i/>
                <w:lang w:eastAsia="uk-UA"/>
              </w:rPr>
              <w:t>х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видов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деятельности ученика</w:t>
            </w:r>
          </w:p>
          <w:p w:rsidR="00AA33C5" w:rsidRPr="00F44792" w:rsidRDefault="00AA33C5" w:rsidP="0006197C">
            <w:pPr>
              <w:jc w:val="center"/>
              <w:rPr>
                <w:i/>
                <w:lang w:eastAsia="uk-UA"/>
              </w:rPr>
            </w:pPr>
            <w:r w:rsidRPr="00F44792">
              <w:rPr>
                <w:i/>
                <w:lang w:eastAsia="uk-UA"/>
              </w:rPr>
              <w:t>(на уровне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учебных</w:t>
            </w:r>
            <w:r>
              <w:rPr>
                <w:i/>
                <w:lang w:eastAsia="uk-UA"/>
              </w:rPr>
              <w:t xml:space="preserve"> </w:t>
            </w:r>
            <w:r w:rsidRPr="00F44792">
              <w:rPr>
                <w:i/>
                <w:lang w:eastAsia="uk-UA"/>
              </w:rPr>
              <w:t>действий)</w:t>
            </w:r>
          </w:p>
        </w:tc>
      </w:tr>
      <w:tr w:rsidR="00774A34" w:rsidRPr="00F44792" w:rsidTr="00774A34">
        <w:trPr>
          <w:trHeight w:val="28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774A34" w:rsidRPr="00AA33C5" w:rsidRDefault="00774A34" w:rsidP="00774A34">
            <w:pPr>
              <w:pStyle w:val="af0"/>
            </w:pPr>
            <w:r w:rsidRPr="00AA33C5">
              <w:t>І четверть</w:t>
            </w:r>
            <w:r>
              <w:t xml:space="preserve"> (40 часов)</w:t>
            </w:r>
          </w:p>
        </w:tc>
      </w:tr>
      <w:tr w:rsidR="00605CFF" w:rsidRPr="00F44792" w:rsidTr="00605CFF">
        <w:trPr>
          <w:trHeight w:val="6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AA33C5" w:rsidRDefault="00605CFF" w:rsidP="00992C88">
            <w:pPr>
              <w:pStyle w:val="af0"/>
            </w:pPr>
            <w:r w:rsidRPr="00AA33C5">
              <w:t>ОБОБЩЕНИЕ И СИСТЕМАТИЗАЦИЯ ПРОГРАММНОГО МАТЕРИАЛА 5 КЛАССА (</w:t>
            </w:r>
            <w:r>
              <w:t>10</w:t>
            </w:r>
            <w:r w:rsidRPr="00AA33C5">
              <w:t xml:space="preserve"> часов)</w:t>
            </w:r>
          </w:p>
        </w:tc>
      </w:tr>
      <w:tr w:rsidR="00AA33C5" w:rsidRPr="00F44792" w:rsidTr="00A15DF4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3C5" w:rsidRPr="00F44792" w:rsidRDefault="009750D7" w:rsidP="00AA33C5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7</w:t>
            </w:r>
          </w:p>
          <w:p w:rsidR="00AA33C5" w:rsidRPr="00F44792" w:rsidRDefault="00AA33C5" w:rsidP="00AA33C5">
            <w:pPr>
              <w:jc w:val="center"/>
              <w:rPr>
                <w:lang w:eastAsia="uk-UA"/>
              </w:rPr>
            </w:pPr>
          </w:p>
          <w:p w:rsidR="00AA33C5" w:rsidRDefault="00AA33C5" w:rsidP="00AA33C5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AA33C5" w:rsidRPr="00F44792" w:rsidRDefault="00AA33C5" w:rsidP="00AA33C5">
            <w:pPr>
              <w:jc w:val="center"/>
              <w:rPr>
                <w:rFonts w:eastAsia="Times New Roman"/>
                <w:lang w:eastAsia="en-US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3C5" w:rsidRPr="00F44792" w:rsidRDefault="00AA33C5" w:rsidP="0006197C">
            <w:pPr>
              <w:jc w:val="both"/>
              <w:rPr>
                <w:rFonts w:eastAsia="Times New Roman"/>
                <w:lang w:eastAsia="en-US"/>
              </w:rPr>
            </w:pPr>
            <w:r w:rsidRPr="00F44792">
              <w:rPr>
                <w:rFonts w:eastAsia="Times New Roman"/>
                <w:lang w:eastAsia="en-US"/>
              </w:rPr>
              <w:t>Уроки</w:t>
            </w:r>
            <w:r>
              <w:rPr>
                <w:rFonts w:eastAsia="Times New Roman"/>
                <w:lang w:eastAsia="en-US"/>
              </w:rPr>
              <w:t xml:space="preserve"> </w:t>
            </w:r>
            <w:r w:rsidRPr="00F44792">
              <w:rPr>
                <w:rFonts w:eastAsia="Times New Roman"/>
                <w:lang w:eastAsia="en-US"/>
              </w:rPr>
              <w:t>обобщения и систематизации программного материала 5 класса.</w:t>
            </w:r>
          </w:p>
          <w:p w:rsidR="00AA33C5" w:rsidRPr="004D365A" w:rsidRDefault="00AA33C5" w:rsidP="0006197C">
            <w:pPr>
              <w:jc w:val="both"/>
              <w:rPr>
                <w:rFonts w:eastAsia="Times New Roman"/>
                <w:b/>
                <w:i/>
                <w:lang w:eastAsia="en-US"/>
              </w:rPr>
            </w:pPr>
            <w:r w:rsidRPr="004D365A">
              <w:rPr>
                <w:rFonts w:eastAsia="Times New Roman"/>
                <w:b/>
                <w:i/>
                <w:lang w:eastAsia="en-US"/>
              </w:rPr>
              <w:t>Диагностическая контрольная работа</w:t>
            </w:r>
          </w:p>
          <w:p w:rsidR="00AA33C5" w:rsidRPr="00F44792" w:rsidRDefault="00AA33C5" w:rsidP="0006197C">
            <w:pPr>
              <w:jc w:val="both"/>
              <w:rPr>
                <w:i/>
                <w:lang w:eastAsia="uk-UA"/>
              </w:rPr>
            </w:pPr>
            <w:r>
              <w:rPr>
                <w:rFonts w:eastAsia="Times New Roman"/>
                <w:i/>
                <w:lang w:eastAsia="en-US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3C5" w:rsidRPr="00F44792" w:rsidRDefault="00AA33C5" w:rsidP="003A2B50">
            <w:pPr>
              <w:jc w:val="both"/>
              <w:rPr>
                <w:lang w:eastAsia="uk-UA"/>
              </w:rPr>
            </w:pPr>
            <w:r w:rsidRPr="007B56FC">
              <w:t>Формулировать законы арифметических действий, записывать их с помощью букв, преобразовывать на их основе числовые выражения, применять их для рационализации вычислений.</w:t>
            </w:r>
            <w:r>
              <w:t xml:space="preserve"> </w:t>
            </w:r>
            <w:r w:rsidRPr="007B56FC">
              <w:t>Преобразовывать обыкновенные дроби с помощью основного свойства дроби. Приводить дроби к общему знаменателю, сравнивать и упорядочивать их.</w:t>
            </w:r>
            <w:r>
              <w:t xml:space="preserve"> </w:t>
            </w:r>
            <w:r w:rsidRPr="007B56FC">
              <w:t>Выполнять вычисления со смешанными дробями.</w:t>
            </w:r>
            <w:r>
              <w:t xml:space="preserve"> </w:t>
            </w:r>
            <w:r w:rsidRPr="007B56FC">
              <w:t>Решать задачи на дроби, на все действия с дробями, на совместную работу.</w:t>
            </w:r>
            <w:r>
              <w:rPr>
                <w:lang w:eastAsia="uk-UA"/>
              </w:rPr>
              <w:t xml:space="preserve"> </w:t>
            </w:r>
          </w:p>
        </w:tc>
      </w:tr>
      <w:tr w:rsidR="00605CFF" w:rsidRPr="00F44792" w:rsidTr="00605CFF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021FB0" w:rsidRDefault="00605CFF" w:rsidP="00812D78">
            <w:pPr>
              <w:pStyle w:val="af0"/>
              <w:rPr>
                <w:lang w:eastAsia="uk-UA"/>
              </w:rPr>
            </w:pPr>
            <w:r w:rsidRPr="00021FB0">
              <w:rPr>
                <w:lang w:eastAsia="uk-UA"/>
              </w:rPr>
              <w:t>ОТНОШЕНИЯ, ПРОПОРЦИИ, ПРОЦЕНТЫ (</w:t>
            </w:r>
            <w:r>
              <w:rPr>
                <w:lang w:eastAsia="uk-UA"/>
              </w:rPr>
              <w:t>30</w:t>
            </w:r>
            <w:r w:rsidRPr="00021FB0">
              <w:rPr>
                <w:lang w:eastAsia="uk-UA"/>
              </w:rPr>
              <w:t xml:space="preserve"> часов)</w:t>
            </w:r>
          </w:p>
        </w:tc>
      </w:tr>
      <w:tr w:rsidR="00C9328C" w:rsidRPr="00F44792" w:rsidTr="00F043BC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C9328C" w:rsidP="00A11CCD">
            <w:pPr>
              <w:jc w:val="center"/>
              <w:rPr>
                <w:b/>
                <w:lang w:eastAsia="uk-UA"/>
              </w:rPr>
            </w:pPr>
            <w:r w:rsidRPr="00F44792">
              <w:rPr>
                <w:b/>
                <w:lang w:eastAsia="uk-UA"/>
              </w:rPr>
              <w:lastRenderedPageBreak/>
              <w:t>1</w:t>
            </w:r>
            <w:r w:rsidR="00A11CCD">
              <w:rPr>
                <w:b/>
                <w:lang w:eastAsia="uk-UA"/>
              </w:rPr>
              <w:t>4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C9328C" w:rsidRDefault="00C9328C" w:rsidP="00C9328C">
            <w:pPr>
              <w:pStyle w:val="af"/>
            </w:pPr>
            <w:r>
              <w:t xml:space="preserve">1. </w:t>
            </w:r>
            <w:r w:rsidRPr="00C9328C">
              <w:t>Отношения и пропорции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1C1C7B">
              <w:t>Использовать понятия отношение, масштаб, пропорция при решении задач. Приводить примеры использования этих понятий на практике. Решать задачи на пропорциональное деление (в том числе задачи из р</w:t>
            </w:r>
            <w:r>
              <w:t>еальной практики). Использовать</w:t>
            </w:r>
            <w:r w:rsidRPr="001C1C7B">
              <w:t xml:space="preserve"> знания о зависимостях</w:t>
            </w:r>
            <w:r>
              <w:t xml:space="preserve"> </w:t>
            </w:r>
            <w:r w:rsidRPr="001C1C7B">
              <w:t>(прямой и обратной пропорциональной) между величинами</w:t>
            </w:r>
            <w:r>
              <w:t xml:space="preserve"> </w:t>
            </w:r>
            <w:r w:rsidRPr="001C1C7B">
              <w:t>(скорость, время, расстояние; работа, производительность, время и т.п.) при решении текстовых задач; осмысливать текст задачи, извлекать необходимую информацию; строить логическую цепочку рассуждений; критически оценивать полученный ответ.</w:t>
            </w:r>
          </w:p>
        </w:tc>
      </w:tr>
      <w:tr w:rsidR="00C9328C" w:rsidRPr="00F44792" w:rsidTr="00F043BC">
        <w:trPr>
          <w:trHeight w:val="144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Default="00992C88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C9328C" w:rsidRDefault="00A11CCD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Отношение чисел и величин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Масштаб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Деление числа в данном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отношении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Пропорции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Прямая и обратная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пропорциональность</w:t>
            </w:r>
            <w:r>
              <w:rPr>
                <w:lang w:eastAsia="uk-UA"/>
              </w:rPr>
              <w:t xml:space="preserve"> 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C9328C" w:rsidRPr="004D365A" w:rsidRDefault="00C9328C" w:rsidP="0006197C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lang w:eastAsia="uk-UA"/>
              </w:rPr>
              <w:t>К</w:t>
            </w:r>
            <w:r w:rsidRPr="004D365A">
              <w:rPr>
                <w:b/>
                <w:i/>
                <w:lang w:eastAsia="uk-UA"/>
              </w:rPr>
              <w:t>онтрольная  работа</w:t>
            </w:r>
          </w:p>
          <w:p w:rsidR="00C9328C" w:rsidRPr="00F44792" w:rsidRDefault="00C9328C" w:rsidP="0006197C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</w:p>
        </w:tc>
      </w:tr>
      <w:tr w:rsidR="00C9328C" w:rsidRPr="00F44792" w:rsidTr="00C945D3">
        <w:trPr>
          <w:trHeight w:val="7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28C" w:rsidRPr="00EE6992" w:rsidRDefault="00C9328C" w:rsidP="00C945D3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  <w:r w:rsidR="00A11CCD">
              <w:rPr>
                <w:b/>
                <w:lang w:eastAsia="uk-UA"/>
              </w:rPr>
              <w:t>6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EE6992" w:rsidRDefault="00C9328C" w:rsidP="00C9328C">
            <w:pPr>
              <w:pStyle w:val="af"/>
            </w:pPr>
            <w:r>
              <w:t xml:space="preserve">2. </w:t>
            </w:r>
            <w:r w:rsidRPr="00C9328C">
              <w:t>Проценты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328C" w:rsidRPr="001C1C7B" w:rsidRDefault="00C9328C" w:rsidP="0006197C">
            <w:pPr>
              <w:jc w:val="both"/>
            </w:pPr>
            <w:r w:rsidRPr="001C1C7B">
              <w:t>Решать задачи на проценты</w:t>
            </w:r>
            <w:r>
              <w:t xml:space="preserve"> </w:t>
            </w:r>
            <w:r w:rsidRPr="001C1C7B">
              <w:t>(в том числе задачи из реальной практики).</w:t>
            </w:r>
            <w:r>
              <w:t xml:space="preserve"> </w:t>
            </w:r>
            <w:r w:rsidRPr="001C1C7B">
              <w:t>Выполнять сбор информации в несложных случаях, организовывать информацию в виде таблиц и круговых диаграмм. Выполнять перебор всех возможных вариантов для пересчёта объектов или комбинаций, выделять комбинации, отвечающие заданным условиям.</w:t>
            </w:r>
            <w:r>
              <w:t xml:space="preserve"> Приводить примеры случайных событий, достоверных и невозможных событий. Сравнивать шансы наступления событий; строить речевые конструкции с использованием словосочетаний более вероятно, маловероятно и др. Выполнять перебор всех возможных вариантов для пересчёта объектов или комбинаций, выделять комбинации, отвечающие заданным условиям</w:t>
            </w:r>
          </w:p>
        </w:tc>
      </w:tr>
      <w:tr w:rsidR="00C9328C" w:rsidRPr="00F44792" w:rsidTr="00F043BC">
        <w:trPr>
          <w:trHeight w:val="365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4</w:t>
            </w:r>
          </w:p>
          <w:p w:rsidR="00C9328C" w:rsidRDefault="00A11CCD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9328C" w:rsidRPr="00F44792" w:rsidRDefault="00A11CCD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Понятие о проценте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Задачи на проценты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Круговые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диаграммы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Вероятность события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C9328C" w:rsidRPr="004D365A" w:rsidRDefault="00C9328C" w:rsidP="0006197C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C9328C" w:rsidRDefault="00C9328C" w:rsidP="0006197C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  <w:p w:rsidR="00C9328C" w:rsidRPr="00C40706" w:rsidRDefault="00D87FFE" w:rsidP="0006197C">
            <w:pPr>
              <w:jc w:val="both"/>
              <w:rPr>
                <w:lang w:eastAsia="uk-UA"/>
              </w:rPr>
            </w:pPr>
            <w:r w:rsidRPr="00D87FFE">
              <w:rPr>
                <w:lang w:eastAsia="uk-UA"/>
              </w:rPr>
              <w:t>Итоговое обобщение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C9328C" w:rsidP="0006197C">
            <w:pPr>
              <w:jc w:val="both"/>
            </w:pPr>
          </w:p>
        </w:tc>
      </w:tr>
      <w:tr w:rsidR="00605CFF" w:rsidRPr="00F44792" w:rsidTr="00605CFF">
        <w:trPr>
          <w:trHeight w:val="13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605CFF" w:rsidRPr="00F44792" w:rsidRDefault="00605CFF" w:rsidP="00DB2A92">
            <w:pPr>
              <w:pStyle w:val="af0"/>
              <w:rPr>
                <w:lang w:eastAsia="uk-UA"/>
              </w:rPr>
            </w:pPr>
            <w:r w:rsidRPr="00F44792">
              <w:rPr>
                <w:lang w:eastAsia="uk-UA"/>
              </w:rPr>
              <w:t>ІІ четверть</w:t>
            </w:r>
            <w:r>
              <w:rPr>
                <w:lang w:eastAsia="uk-UA"/>
              </w:rPr>
              <w:t xml:space="preserve"> (40 часов)</w:t>
            </w:r>
          </w:p>
        </w:tc>
      </w:tr>
      <w:tr w:rsidR="00605CFF" w:rsidRPr="00F44792" w:rsidTr="00605CFF">
        <w:trPr>
          <w:trHeight w:val="60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601BE2" w:rsidRDefault="00605CFF" w:rsidP="00B73522">
            <w:pPr>
              <w:pStyle w:val="af0"/>
              <w:rPr>
                <w:lang w:eastAsia="uk-UA"/>
              </w:rPr>
            </w:pPr>
            <w:r w:rsidRPr="00601BE2">
              <w:rPr>
                <w:lang w:eastAsia="uk-UA"/>
              </w:rPr>
              <w:t>ЦЕЛЫЕ ЧИСЛА (</w:t>
            </w:r>
            <w:r>
              <w:rPr>
                <w:lang w:eastAsia="uk-UA"/>
              </w:rPr>
              <w:t xml:space="preserve">29 </w:t>
            </w:r>
            <w:r w:rsidRPr="00601BE2">
              <w:rPr>
                <w:lang w:eastAsia="uk-UA"/>
              </w:rPr>
              <w:t>часов)</w:t>
            </w:r>
          </w:p>
        </w:tc>
      </w:tr>
      <w:tr w:rsidR="00C9328C" w:rsidRPr="00F44792" w:rsidTr="00F043BC">
        <w:trPr>
          <w:trHeight w:val="10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28C" w:rsidRPr="00F44792" w:rsidRDefault="00C9328C" w:rsidP="00B73522">
            <w:pPr>
              <w:jc w:val="center"/>
              <w:rPr>
                <w:b/>
                <w:lang w:eastAsia="uk-UA"/>
              </w:rPr>
            </w:pPr>
            <w:r w:rsidRPr="00F44792">
              <w:rPr>
                <w:b/>
                <w:lang w:eastAsia="uk-UA"/>
              </w:rPr>
              <w:t>1</w:t>
            </w:r>
            <w:r w:rsidR="00B73522">
              <w:rPr>
                <w:b/>
                <w:lang w:eastAsia="uk-UA"/>
              </w:rPr>
              <w:t>5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601BE2" w:rsidRDefault="00C9328C" w:rsidP="00C9328C">
            <w:pPr>
              <w:pStyle w:val="af"/>
              <w:rPr>
                <w:i/>
              </w:rPr>
            </w:pPr>
            <w:r>
              <w:t xml:space="preserve">1. </w:t>
            </w:r>
            <w:r w:rsidRPr="00601BE2">
              <w:t>Сложение и вычитание целых чисел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1C1C7B">
              <w:t>Приводить примеры использования в окружающем мире положительных и отрицательных чисел. Характеризовать множество целых чисел. Приводить примеры конечных и бесконечных множеств чисел. Сравнивать и упорядочивать целые числа, выполнять вычисления</w:t>
            </w:r>
            <w:r>
              <w:t xml:space="preserve"> (сложение и вычитание)</w:t>
            </w:r>
            <w:r w:rsidRPr="001C1C7B">
              <w:t xml:space="preserve"> с целыми числами. Формулировать и записывать с помощью букв свойства </w:t>
            </w:r>
            <w:r>
              <w:t>сложения и применять их</w:t>
            </w:r>
            <w:r w:rsidRPr="001C1C7B">
              <w:t xml:space="preserve">. </w:t>
            </w:r>
          </w:p>
        </w:tc>
      </w:tr>
      <w:tr w:rsidR="00C9328C" w:rsidRPr="00F44792" w:rsidTr="00605CFF">
        <w:trPr>
          <w:trHeight w:val="285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63572A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Pr="00F44792" w:rsidRDefault="0063572A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Pr="00F44792" w:rsidRDefault="00B73522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lastRenderedPageBreak/>
              <w:t>1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lastRenderedPageBreak/>
              <w:t>Отрицательные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целые числа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Противоположные числа. Модуль числа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Сравнение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Сложение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Законы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сложения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Разность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чисел.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Решение задач</w:t>
            </w:r>
          </w:p>
          <w:p w:rsidR="00C9328C" w:rsidRPr="004D365A" w:rsidRDefault="00C9328C" w:rsidP="0006197C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C9328C" w:rsidRPr="00F44792" w:rsidRDefault="00C9328C" w:rsidP="0006197C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</w:p>
        </w:tc>
      </w:tr>
      <w:tr w:rsidR="00C9328C" w:rsidRPr="00F44792" w:rsidTr="00C945D3">
        <w:trPr>
          <w:trHeight w:val="251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28C" w:rsidRPr="00F44792" w:rsidRDefault="00C9328C" w:rsidP="00C945D3">
            <w:pPr>
              <w:jc w:val="center"/>
              <w:rPr>
                <w:lang w:eastAsia="uk-UA"/>
              </w:rPr>
            </w:pPr>
            <w:r w:rsidRPr="00F44792">
              <w:rPr>
                <w:b/>
                <w:lang w:eastAsia="uk-UA"/>
              </w:rPr>
              <w:lastRenderedPageBreak/>
              <w:t>1</w:t>
            </w:r>
            <w:r w:rsidR="00B73522">
              <w:rPr>
                <w:b/>
                <w:lang w:eastAsia="uk-UA"/>
              </w:rPr>
              <w:t>4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601BE2" w:rsidRDefault="00C9328C" w:rsidP="00C9328C">
            <w:pPr>
              <w:pStyle w:val="af"/>
            </w:pPr>
            <w:r>
              <w:t xml:space="preserve">2. </w:t>
            </w:r>
            <w:r w:rsidRPr="00601BE2">
              <w:t>Умножение и деление целых чисел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9328C" w:rsidRDefault="00C9328C" w:rsidP="0006197C">
            <w:pPr>
              <w:jc w:val="both"/>
            </w:pPr>
            <w:r>
              <w:t>В</w:t>
            </w:r>
            <w:r w:rsidRPr="001C1C7B">
              <w:t>ыполнять вычисления</w:t>
            </w:r>
            <w:r>
              <w:t xml:space="preserve"> </w:t>
            </w:r>
            <w:r w:rsidRPr="001C1C7B">
              <w:t xml:space="preserve"> с целыми числами. Формулировать и записывать с помощью букв свойства действий с целыми числами, применять их и правила раскрытия скобок, заключения в скобки для преобразования числовых выражений. Изображать целые числа точками на координатной прямой.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[</w:t>
            </w:r>
            <w:r w:rsidRPr="005C2079">
              <w:rPr>
                <w:i/>
                <w:lang w:eastAsia="uk-UA"/>
              </w:rPr>
              <w:t>Находить в окружающем мире плоские фигуры, симметричные относительно точки. Изображать фигуры, симметричные относительно точки</w:t>
            </w:r>
            <w:r>
              <w:rPr>
                <w:lang w:eastAsia="uk-UA"/>
              </w:rPr>
              <w:t>.]</w:t>
            </w:r>
          </w:p>
        </w:tc>
      </w:tr>
      <w:tr w:rsidR="00C9328C" w:rsidRPr="00F44792" w:rsidTr="00F043BC">
        <w:trPr>
          <w:trHeight w:val="285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C" w:rsidRPr="00F44792" w:rsidRDefault="00A11CCD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A11CCD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B73522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C9328C" w:rsidRPr="00F44792" w:rsidRDefault="00A44B58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C9328C" w:rsidRPr="00F44792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C9328C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9328C" w:rsidRPr="00AC0967" w:rsidRDefault="00C9328C" w:rsidP="00DE74B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Произведение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Частное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Распределительный закон.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Раскрытие скобок и заключение в скобки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Действия с суммами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нескольких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слагаемых</w:t>
            </w:r>
          </w:p>
          <w:p w:rsidR="00C9328C" w:rsidRDefault="00C9328C" w:rsidP="0006197C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Представление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целых чисел на координатной оси</w:t>
            </w:r>
          </w:p>
          <w:p w:rsidR="00C9328C" w:rsidRPr="00F44792" w:rsidRDefault="00C9328C" w:rsidP="0006197C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C9328C" w:rsidRPr="004D365A" w:rsidRDefault="00C9328C" w:rsidP="0006197C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C9328C" w:rsidRPr="00F44792" w:rsidRDefault="00C9328C" w:rsidP="0006197C">
            <w:pPr>
              <w:jc w:val="both"/>
              <w:rPr>
                <w:b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C" w:rsidRPr="00F44792" w:rsidRDefault="00C9328C" w:rsidP="0006197C">
            <w:pPr>
              <w:jc w:val="both"/>
              <w:rPr>
                <w:lang w:eastAsia="uk-UA"/>
              </w:rPr>
            </w:pPr>
          </w:p>
        </w:tc>
      </w:tr>
      <w:tr w:rsidR="00605CFF" w:rsidRPr="00F44792" w:rsidTr="00605CFF">
        <w:trPr>
          <w:trHeight w:val="28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Default="00605CFF" w:rsidP="00B73522">
            <w:pPr>
              <w:pStyle w:val="af0"/>
            </w:pPr>
            <w:r>
              <w:t xml:space="preserve">ОБОБЩЕНИЕ И СИСТЕМАТИЗАЦИЯ ПРОГРАММНОГО МАТЕРИАЛА ЗА </w:t>
            </w:r>
            <w:r>
              <w:rPr>
                <w:lang w:val="en-US"/>
              </w:rPr>
              <w:t>I</w:t>
            </w:r>
            <w:r>
              <w:t xml:space="preserve"> ПОЛУГОДИЕ (11 часов)</w:t>
            </w:r>
          </w:p>
        </w:tc>
      </w:tr>
      <w:tr w:rsidR="00702D09" w:rsidRPr="00F44792" w:rsidTr="00A15DF4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D09" w:rsidRPr="00F44792" w:rsidRDefault="00B73522" w:rsidP="00702D09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8</w:t>
            </w:r>
          </w:p>
          <w:p w:rsidR="00702D09" w:rsidRDefault="00702D09" w:rsidP="00702D09">
            <w:pPr>
              <w:jc w:val="center"/>
              <w:rPr>
                <w:lang w:eastAsia="uk-UA"/>
              </w:rPr>
            </w:pPr>
          </w:p>
          <w:p w:rsidR="00702D09" w:rsidRPr="00F44792" w:rsidRDefault="00702D09" w:rsidP="00702D09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702D09" w:rsidRDefault="00702D09" w:rsidP="00702D09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Default="0063572A" w:rsidP="00702D09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702D09" w:rsidRPr="00F44792" w:rsidRDefault="00702D09" w:rsidP="00702D09">
            <w:pPr>
              <w:jc w:val="center"/>
              <w:rPr>
                <w:b/>
                <w:lang w:eastAsia="uk-UA"/>
              </w:rPr>
            </w:pP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D09" w:rsidRPr="00880DC7" w:rsidRDefault="00702D09" w:rsidP="00702D09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Уроки обобщения и систематизации знаний за I полугодие</w:t>
            </w:r>
          </w:p>
          <w:p w:rsidR="00702D09" w:rsidRPr="004D365A" w:rsidRDefault="00702D09" w:rsidP="00702D09">
            <w:pPr>
              <w:jc w:val="both"/>
              <w:rPr>
                <w:b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 за I полугодие</w:t>
            </w:r>
          </w:p>
          <w:p w:rsidR="00702D09" w:rsidRDefault="00702D09" w:rsidP="00702D09">
            <w:pPr>
              <w:jc w:val="both"/>
              <w:rPr>
                <w:i/>
                <w:lang w:eastAsia="uk-UA"/>
              </w:rPr>
            </w:pPr>
            <w:r w:rsidRPr="00EE350C">
              <w:rPr>
                <w:i/>
                <w:lang w:eastAsia="uk-UA"/>
              </w:rPr>
              <w:t>Анализ контрольной работы</w:t>
            </w:r>
          </w:p>
          <w:p w:rsidR="00702D09" w:rsidRPr="00A11CCD" w:rsidRDefault="00D87FFE" w:rsidP="00702D09">
            <w:pPr>
              <w:jc w:val="both"/>
              <w:rPr>
                <w:b/>
                <w:lang w:eastAsia="uk-UA"/>
              </w:rPr>
            </w:pPr>
            <w:r w:rsidRPr="00D87FFE">
              <w:rPr>
                <w:lang w:eastAsia="uk-UA"/>
              </w:rPr>
              <w:t>Итоговое обобщение</w:t>
            </w:r>
            <w:r w:rsidRPr="00D87FFE">
              <w:rPr>
                <w:b/>
                <w:lang w:eastAsia="uk-UA"/>
              </w:rPr>
              <w:t xml:space="preserve"> </w:t>
            </w:r>
          </w:p>
        </w:tc>
        <w:tc>
          <w:tcPr>
            <w:tcW w:w="2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D09" w:rsidRPr="00F44792" w:rsidRDefault="00702D09" w:rsidP="00702D09">
            <w:pPr>
              <w:jc w:val="both"/>
              <w:rPr>
                <w:lang w:eastAsia="uk-UA"/>
              </w:rPr>
            </w:pPr>
            <w:r w:rsidRPr="001C1C7B">
              <w:t>Приводить примеры конечных и бесконечных множеств чисел. Сравнивать и упорядочивать целые числа, выполнять вычисления</w:t>
            </w:r>
            <w:r>
              <w:t xml:space="preserve"> (сложение и вычитание)</w:t>
            </w:r>
            <w:r w:rsidRPr="001C1C7B">
              <w:t xml:space="preserve"> с целыми числами. Формулировать и записывать с помощью букв свойства </w:t>
            </w:r>
            <w:r>
              <w:t>сложения и применять их</w:t>
            </w:r>
            <w:r w:rsidRPr="001C1C7B">
              <w:t>.</w:t>
            </w:r>
            <w:r>
              <w:t xml:space="preserve"> В</w:t>
            </w:r>
            <w:r w:rsidRPr="001C1C7B">
              <w:t>ыполнять вычисления</w:t>
            </w:r>
            <w:r>
              <w:t xml:space="preserve"> </w:t>
            </w:r>
            <w:r w:rsidRPr="001C1C7B">
              <w:t xml:space="preserve"> с целыми числами. Формулировать и записывать с помощью букв свойства действий с целыми числами, применять их и правила раскрытия скобок, заключения в скобки для преобразования числовых выражений. Изображать целые числа точками на координатной прямой.</w:t>
            </w:r>
            <w:r>
              <w:t xml:space="preserve"> </w:t>
            </w:r>
            <w:r w:rsidRPr="001C1C7B">
              <w:t>Решать задачи на проценты</w:t>
            </w:r>
            <w:r>
              <w:t xml:space="preserve"> </w:t>
            </w:r>
            <w:r w:rsidRPr="001C1C7B">
              <w:t>(в том числе задачи из реальной практики)</w:t>
            </w:r>
          </w:p>
        </w:tc>
      </w:tr>
      <w:tr w:rsidR="00605CFF" w:rsidRPr="00F44792" w:rsidTr="00605CFF">
        <w:trPr>
          <w:trHeight w:val="13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605CFF" w:rsidRPr="00F44792" w:rsidRDefault="00605CFF" w:rsidP="00702D09">
            <w:pPr>
              <w:pStyle w:val="af0"/>
              <w:rPr>
                <w:lang w:eastAsia="uk-UA"/>
              </w:rPr>
            </w:pPr>
            <w:r w:rsidRPr="0040215B">
              <w:rPr>
                <w:lang w:eastAsia="uk-UA"/>
              </w:rPr>
              <w:t>ІІІ четверть</w:t>
            </w:r>
            <w:r>
              <w:rPr>
                <w:lang w:eastAsia="uk-UA"/>
              </w:rPr>
              <w:t xml:space="preserve"> (48 часов)</w:t>
            </w:r>
          </w:p>
        </w:tc>
      </w:tr>
      <w:tr w:rsidR="0063572A" w:rsidRPr="00F44792" w:rsidTr="0063572A">
        <w:trPr>
          <w:trHeight w:val="31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702D09" w:rsidRDefault="0063572A" w:rsidP="00121967">
            <w:pPr>
              <w:spacing w:before="240"/>
              <w:jc w:val="center"/>
              <w:rPr>
                <w:rFonts w:asciiTheme="majorHAnsi" w:hAnsiTheme="majorHAnsi"/>
                <w:b/>
                <w:lang w:eastAsia="uk-UA"/>
              </w:rPr>
            </w:pPr>
            <w:r w:rsidRPr="00702D09">
              <w:rPr>
                <w:rFonts w:asciiTheme="majorHAnsi" w:hAnsiTheme="majorHAnsi"/>
                <w:b/>
                <w:lang w:eastAsia="uk-UA"/>
              </w:rPr>
              <w:t>РАЦИОНАЛЬНЫЕ ЧИСЛА (3</w:t>
            </w:r>
            <w:r w:rsidR="00121967">
              <w:rPr>
                <w:rFonts w:asciiTheme="majorHAnsi" w:hAnsiTheme="majorHAnsi"/>
                <w:b/>
                <w:lang w:eastAsia="uk-UA"/>
              </w:rPr>
              <w:t>5</w:t>
            </w:r>
            <w:r w:rsidRPr="00702D09">
              <w:rPr>
                <w:rFonts w:asciiTheme="majorHAnsi" w:hAnsiTheme="majorHAnsi"/>
                <w:b/>
                <w:lang w:eastAsia="uk-UA"/>
              </w:rPr>
              <w:t xml:space="preserve"> часов)</w:t>
            </w:r>
          </w:p>
        </w:tc>
      </w:tr>
      <w:tr w:rsidR="0063572A" w:rsidRPr="00F44792" w:rsidTr="0063572A">
        <w:trPr>
          <w:trHeight w:val="381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72A" w:rsidRPr="00F44792" w:rsidRDefault="0063572A" w:rsidP="00C44324">
            <w:pPr>
              <w:jc w:val="center"/>
              <w:rPr>
                <w:b/>
                <w:lang w:eastAsia="uk-UA"/>
              </w:rPr>
            </w:pPr>
            <w:r w:rsidRPr="00F44792">
              <w:rPr>
                <w:b/>
                <w:lang w:eastAsia="uk-UA"/>
              </w:rPr>
              <w:t>1</w:t>
            </w:r>
            <w:r w:rsidR="00C44324">
              <w:rPr>
                <w:b/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601BE2" w:rsidRDefault="0063572A" w:rsidP="0063572A">
            <w:pPr>
              <w:pStyle w:val="af"/>
            </w:pPr>
            <w:r>
              <w:t xml:space="preserve">1. </w:t>
            </w:r>
            <w:r w:rsidRPr="00601BE2">
              <w:t>Сложение и вычитание рациональных чисел.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1C1C7B">
              <w:t>Характеризовать множество рациональных чисел. Формулировать и записывать с помощью букв основное свойство дроби, свойства действий</w:t>
            </w:r>
            <w:r>
              <w:t xml:space="preserve"> 1 ступени</w:t>
            </w:r>
            <w:r w:rsidRPr="001C1C7B">
              <w:t xml:space="preserve"> с рациональными числами, применять их для преобразования дробей </w:t>
            </w:r>
            <w:r w:rsidRPr="001C1C7B">
              <w:lastRenderedPageBreak/>
              <w:t xml:space="preserve">и числовых выражений. Сравнивать и упорядочивать рациональные числа, выполнять </w:t>
            </w:r>
            <w:r>
              <w:t>сложение и вычитание дробей.</w:t>
            </w:r>
          </w:p>
        </w:tc>
      </w:tr>
      <w:tr w:rsidR="0063572A" w:rsidRPr="00F44792" w:rsidTr="00AA1B55">
        <w:trPr>
          <w:trHeight w:val="318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2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3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C44324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b/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lastRenderedPageBreak/>
              <w:t>Отрицательные дроби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lastRenderedPageBreak/>
              <w:t>Рациональные числа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Сравнение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рациональных чисел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Сложение и вычитание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дробей</w:t>
            </w:r>
          </w:p>
          <w:p w:rsidR="00C44324" w:rsidRPr="00F44792" w:rsidRDefault="00C44324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Pr="00F44792" w:rsidRDefault="0063572A" w:rsidP="0063572A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572A" w:rsidRDefault="0063572A" w:rsidP="0063572A">
            <w:pPr>
              <w:jc w:val="both"/>
            </w:pPr>
          </w:p>
        </w:tc>
      </w:tr>
      <w:tr w:rsidR="0063572A" w:rsidRPr="00F44792" w:rsidTr="00F043BC">
        <w:trPr>
          <w:trHeight w:val="318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C44324">
            <w:pPr>
              <w:jc w:val="center"/>
              <w:rPr>
                <w:lang w:eastAsia="uk-UA"/>
              </w:rPr>
            </w:pPr>
            <w:r w:rsidRPr="00F44792">
              <w:rPr>
                <w:b/>
                <w:lang w:eastAsia="uk-UA"/>
              </w:rPr>
              <w:lastRenderedPageBreak/>
              <w:t>1</w:t>
            </w:r>
            <w:r w:rsidR="00C44324">
              <w:rPr>
                <w:b/>
                <w:lang w:eastAsia="uk-UA"/>
              </w:rPr>
              <w:t>3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F44792" w:rsidRDefault="0063572A" w:rsidP="0063572A">
            <w:pPr>
              <w:ind w:left="360"/>
              <w:jc w:val="both"/>
              <w:rPr>
                <w:lang w:eastAsia="uk-UA"/>
              </w:rPr>
            </w:pPr>
            <w:r>
              <w:rPr>
                <w:b/>
                <w:lang w:eastAsia="uk-UA"/>
              </w:rPr>
              <w:t xml:space="preserve">2. </w:t>
            </w:r>
            <w:r w:rsidRPr="00601BE2">
              <w:rPr>
                <w:b/>
                <w:lang w:eastAsia="uk-UA"/>
              </w:rPr>
              <w:t>Умножение и деление дробей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3572A" w:rsidRPr="001C1C7B" w:rsidRDefault="0063572A" w:rsidP="0063572A">
            <w:pPr>
              <w:jc w:val="both"/>
            </w:pPr>
            <w:r>
              <w:t>Выполнять умножение и деление рациональных чисел</w:t>
            </w:r>
            <w:r w:rsidRPr="001C1C7B">
              <w:t>. Формулировать и записывать с помощью букв свойства действий с рациональными числами, применять их для преобразования дробей и числовых выражений. Сравнивать и уп</w:t>
            </w:r>
            <w:r>
              <w:t xml:space="preserve">орядочивать рациональные числа. </w:t>
            </w:r>
            <w:r w:rsidRPr="001C1C7B">
              <w:t xml:space="preserve">Изображать рациональные числа точками на координатной прямой. </w:t>
            </w:r>
          </w:p>
        </w:tc>
      </w:tr>
      <w:tr w:rsidR="0063572A" w:rsidRPr="00F44792" w:rsidTr="00F043BC">
        <w:trPr>
          <w:trHeight w:val="318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2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b/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Умножение и деление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дробей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Законы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сложения и умножения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Смешанные дроби произвольного знака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F44792">
              <w:rPr>
                <w:lang w:eastAsia="uk-UA"/>
              </w:rPr>
              <w:t>Изображение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рациональных чисел на координатной оси.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Pr="000A72BD" w:rsidRDefault="0063572A" w:rsidP="0063572A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1C1C7B" w:rsidRDefault="0063572A" w:rsidP="0063572A">
            <w:pPr>
              <w:jc w:val="both"/>
            </w:pPr>
          </w:p>
        </w:tc>
      </w:tr>
      <w:tr w:rsidR="0063572A" w:rsidRPr="00F44792" w:rsidTr="00C945D3">
        <w:trPr>
          <w:trHeight w:val="291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72A" w:rsidRPr="00F44792" w:rsidRDefault="0063572A" w:rsidP="00C945D3">
            <w:pPr>
              <w:jc w:val="center"/>
              <w:rPr>
                <w:b/>
                <w:lang w:eastAsia="uk-UA"/>
              </w:rPr>
            </w:pPr>
            <w:r w:rsidRPr="00F44792">
              <w:rPr>
                <w:b/>
                <w:lang w:eastAsia="uk-UA"/>
              </w:rPr>
              <w:t>1</w:t>
            </w:r>
            <w:r w:rsidR="00C44324">
              <w:rPr>
                <w:b/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880DC7" w:rsidRDefault="0063572A" w:rsidP="0063572A">
            <w:pPr>
              <w:pStyle w:val="af"/>
            </w:pPr>
            <w:r>
              <w:t xml:space="preserve">3. </w:t>
            </w:r>
            <w:r w:rsidRPr="00880DC7">
              <w:t>Уравнения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3572A" w:rsidRPr="001C1C7B" w:rsidRDefault="0063572A" w:rsidP="0063572A">
            <w:pPr>
              <w:jc w:val="both"/>
            </w:pPr>
            <w:r w:rsidRPr="001C1C7B">
              <w:t>Решать несложные уравнения первой степени на основе зависимостей между компонентами арифметических действий и с помощью переноса слагаемых с противоположным знаком в другую часть уравнения. Составлять буквенные выражения и уравнения по условиям задач. Решать задачи с помощью уравнения.</w:t>
            </w:r>
            <w:r>
              <w:t xml:space="preserve"> [</w:t>
            </w:r>
            <w:r w:rsidRPr="005C2079">
              <w:rPr>
                <w:i/>
              </w:rPr>
              <w:t>Читать и составлять буквенные выражения, находить числовые значения буквенных выражений для заданных значений букв. Находить в окружающем мире фигуры, симметричные относительно прямой. Изображать фигуры, симметричные относительно прямой. Рассматривать простейшие сечения пространственных фигур</w:t>
            </w:r>
            <w:r>
              <w:t>.]</w:t>
            </w:r>
          </w:p>
        </w:tc>
      </w:tr>
      <w:tr w:rsidR="0063572A" w:rsidRPr="00F44792" w:rsidTr="00C9328C">
        <w:trPr>
          <w:trHeight w:val="160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A66B53" w:rsidRDefault="0063572A" w:rsidP="0063572A">
            <w:pPr>
              <w:jc w:val="center"/>
              <w:rPr>
                <w:lang w:eastAsia="uk-UA"/>
              </w:rPr>
            </w:pPr>
            <w:r w:rsidRPr="00A66B53">
              <w:rPr>
                <w:lang w:eastAsia="uk-UA"/>
              </w:rPr>
              <w:t>4</w:t>
            </w:r>
          </w:p>
          <w:p w:rsidR="0063572A" w:rsidRPr="00A66B53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4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 w:rsidRPr="00A66B53"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b/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Уравнения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Решение задач с помощью уравнений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Pr="00880DC7" w:rsidRDefault="0063572A" w:rsidP="0063572A">
            <w:pPr>
              <w:jc w:val="both"/>
              <w:rPr>
                <w:b/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Default="0063572A" w:rsidP="0063572A">
            <w:pPr>
              <w:jc w:val="both"/>
            </w:pPr>
          </w:p>
        </w:tc>
      </w:tr>
      <w:tr w:rsidR="00605CFF" w:rsidRPr="00F44792" w:rsidTr="00605CFF">
        <w:trPr>
          <w:trHeight w:val="31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601BE2" w:rsidRDefault="00605CFF" w:rsidP="00121967">
            <w:pPr>
              <w:pStyle w:val="af0"/>
            </w:pPr>
            <w:r w:rsidRPr="00601BE2">
              <w:t>ДЕСЯТИЧНЫЕ ДРОБИ</w:t>
            </w:r>
            <w:r>
              <w:t xml:space="preserve"> (28  часа)</w:t>
            </w:r>
          </w:p>
        </w:tc>
      </w:tr>
      <w:tr w:rsidR="0063572A" w:rsidRPr="00F44792" w:rsidTr="00F043BC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72A" w:rsidRPr="00F44792" w:rsidRDefault="0063572A" w:rsidP="00C44324">
            <w:pPr>
              <w:jc w:val="center"/>
              <w:rPr>
                <w:b/>
                <w:lang w:eastAsia="uk-UA"/>
              </w:rPr>
            </w:pPr>
            <w:r w:rsidRPr="00F44792">
              <w:rPr>
                <w:b/>
                <w:lang w:eastAsia="uk-UA"/>
              </w:rPr>
              <w:t>1</w:t>
            </w:r>
            <w:r w:rsidR="00C44324">
              <w:rPr>
                <w:b/>
                <w:lang w:eastAsia="uk-UA"/>
              </w:rPr>
              <w:t>3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601BE2" w:rsidRDefault="0063572A" w:rsidP="0063572A">
            <w:pPr>
              <w:pStyle w:val="af"/>
            </w:pPr>
            <w:r>
              <w:t xml:space="preserve">1. </w:t>
            </w:r>
            <w:r w:rsidRPr="00601BE2">
              <w:t>Сложени</w:t>
            </w:r>
            <w:r>
              <w:t>е и вычитание десятичных дробей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Читать и записывать десятичные дроби. Представлять дроби со знаменателем 10 n в виде десятичных дробей и десятичные дроби в виде дроби со знаменателем 10 n . Сравнивать и упорядочивать десятичные дроби. Выполнять сложение и вычитание десятичных дробей. 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</w:p>
        </w:tc>
      </w:tr>
      <w:tr w:rsidR="0063572A" w:rsidRPr="00F44792" w:rsidTr="00605CFF">
        <w:trPr>
          <w:trHeight w:val="426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63572A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5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C44324" w:rsidRPr="00F44792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lastRenderedPageBreak/>
              <w:t>Понятие положительной десятичной дроби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Сравнение положительных десятичных дробей.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Сложение и вычитание положительных десятичных дробей.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 xml:space="preserve">Решение задач 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Default="0063572A" w:rsidP="0063572A">
            <w:pPr>
              <w:jc w:val="both"/>
              <w:rPr>
                <w:i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  <w:p w:rsidR="0063572A" w:rsidRPr="00C40706" w:rsidRDefault="00D87FFE" w:rsidP="0063572A">
            <w:pPr>
              <w:jc w:val="both"/>
              <w:rPr>
                <w:lang w:eastAsia="uk-UA"/>
              </w:rPr>
            </w:pPr>
            <w:r w:rsidRPr="00D87FFE">
              <w:rPr>
                <w:lang w:eastAsia="uk-UA"/>
              </w:rPr>
              <w:t>Итоговое обобщение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</w:p>
        </w:tc>
      </w:tr>
      <w:tr w:rsidR="00605CFF" w:rsidRPr="00F44792" w:rsidTr="00605CFF">
        <w:trPr>
          <w:trHeight w:val="15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605CFF" w:rsidRPr="00F44792" w:rsidRDefault="00605CFF" w:rsidP="0063572A">
            <w:pPr>
              <w:pStyle w:val="af0"/>
              <w:rPr>
                <w:lang w:eastAsia="uk-UA"/>
              </w:rPr>
            </w:pPr>
            <w:r w:rsidRPr="00285F61">
              <w:rPr>
                <w:lang w:eastAsia="uk-UA"/>
              </w:rPr>
              <w:lastRenderedPageBreak/>
              <w:t>ІV четверть</w:t>
            </w:r>
            <w:r>
              <w:rPr>
                <w:lang w:eastAsia="uk-UA"/>
              </w:rPr>
              <w:t xml:space="preserve"> (37 часов)</w:t>
            </w:r>
          </w:p>
        </w:tc>
      </w:tr>
      <w:tr w:rsidR="0063572A" w:rsidRPr="00F44792" w:rsidTr="00AA1B55">
        <w:trPr>
          <w:trHeight w:val="345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72A" w:rsidRPr="00285F61" w:rsidRDefault="0063572A" w:rsidP="00C44324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  <w:r w:rsidR="00C44324">
              <w:rPr>
                <w:b/>
                <w:lang w:eastAsia="uk-UA"/>
              </w:rPr>
              <w:t>5</w:t>
            </w:r>
          </w:p>
        </w:tc>
        <w:tc>
          <w:tcPr>
            <w:tcW w:w="1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601BE2" w:rsidRDefault="0063572A" w:rsidP="0063572A">
            <w:pPr>
              <w:pStyle w:val="af"/>
            </w:pPr>
            <w:r>
              <w:t xml:space="preserve">2. </w:t>
            </w:r>
            <w:r w:rsidRPr="00601BE2">
              <w:t xml:space="preserve">Умножение и деление десятичных дробей. </w:t>
            </w:r>
            <w:r>
              <w:t>Проценты</w:t>
            </w:r>
          </w:p>
        </w:tc>
        <w:tc>
          <w:tcPr>
            <w:tcW w:w="27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Использовать  эквивалентные  представления  чисел при их сравнении и вычислениях. Выполнять прикидку и оценку в ходе вычислений. Выражать одни единицы измерения массы, времени и т. п. через другие единицы (метры в километрах и т. п.) с помощью десятичных дробей. Округлять десятичные дроби, находить десятичные приближения обыкновенных дробей. Выполнять прикидку и оценку в ходе вычислений.</w:t>
            </w:r>
            <w:r w:rsidRPr="001C1C7B">
              <w:t xml:space="preserve"> Решать задачи на проценты с использованием десятичных дробей. </w:t>
            </w:r>
            <w:r>
              <w:t xml:space="preserve"> </w:t>
            </w:r>
          </w:p>
        </w:tc>
      </w:tr>
      <w:tr w:rsidR="0063572A" w:rsidRPr="00F44792" w:rsidTr="00AA1B55">
        <w:trPr>
          <w:trHeight w:val="345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285F61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</w:p>
          <w:p w:rsidR="0063572A" w:rsidRPr="00285F61" w:rsidRDefault="0063572A" w:rsidP="0063572A">
            <w:pPr>
              <w:jc w:val="center"/>
              <w:rPr>
                <w:lang w:eastAsia="uk-UA"/>
              </w:rPr>
            </w:pPr>
            <w:r w:rsidRPr="00285F61">
              <w:rPr>
                <w:lang w:eastAsia="uk-UA"/>
              </w:rPr>
              <w:t>2</w:t>
            </w:r>
          </w:p>
          <w:p w:rsidR="0063572A" w:rsidRPr="00285F61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63572A" w:rsidRPr="00285F61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285F61" w:rsidRDefault="0063572A" w:rsidP="0063572A">
            <w:pPr>
              <w:jc w:val="center"/>
              <w:rPr>
                <w:lang w:eastAsia="uk-UA"/>
              </w:rPr>
            </w:pPr>
            <w:r w:rsidRPr="00285F61">
              <w:rPr>
                <w:lang w:eastAsia="uk-UA"/>
              </w:rPr>
              <w:t>2</w:t>
            </w:r>
          </w:p>
          <w:p w:rsidR="0063572A" w:rsidRPr="00285F61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285F61" w:rsidRDefault="0063572A" w:rsidP="0063572A">
            <w:pPr>
              <w:jc w:val="center"/>
              <w:rPr>
                <w:b/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Перенос запятой в положительной десятичной дроби.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Умножение положительных десятичных дробей.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Деление положительных десятичных дробей.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Десятичные дроби и проценты.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Десятичные дроби произвольного знака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Приближение десятичных дробей.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Приближение суммы, разности, произведения и частого.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Pr="00880DC7" w:rsidRDefault="0063572A" w:rsidP="0063572A">
            <w:pPr>
              <w:jc w:val="both"/>
              <w:rPr>
                <w:b/>
                <w:lang w:eastAsia="uk-UA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601BE2" w:rsidRDefault="0063572A" w:rsidP="0063572A">
            <w:pPr>
              <w:pStyle w:val="af0"/>
              <w:rPr>
                <w:lang w:eastAsia="uk-UA"/>
              </w:rPr>
            </w:pPr>
          </w:p>
        </w:tc>
      </w:tr>
      <w:tr w:rsidR="00605CFF" w:rsidRPr="00F44792" w:rsidTr="00605CFF">
        <w:trPr>
          <w:trHeight w:val="34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601BE2" w:rsidRDefault="00605CFF" w:rsidP="0063572A">
            <w:pPr>
              <w:pStyle w:val="af0"/>
              <w:rPr>
                <w:lang w:eastAsia="uk-UA"/>
              </w:rPr>
            </w:pPr>
            <w:r w:rsidRPr="00601BE2">
              <w:rPr>
                <w:lang w:eastAsia="uk-UA"/>
              </w:rPr>
              <w:t>ОБЫКНОВЕННЫЕ И ДЕСЯТИЧНЫЕ ДРОБИ (</w:t>
            </w:r>
            <w:r>
              <w:rPr>
                <w:lang w:eastAsia="uk-UA"/>
              </w:rPr>
              <w:t>13</w:t>
            </w:r>
            <w:r w:rsidRPr="00601BE2">
              <w:rPr>
                <w:lang w:eastAsia="uk-UA"/>
              </w:rPr>
              <w:t xml:space="preserve"> часов)</w:t>
            </w:r>
          </w:p>
        </w:tc>
      </w:tr>
      <w:tr w:rsidR="0063572A" w:rsidRPr="00F44792" w:rsidTr="00C945D3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72A" w:rsidRPr="00F44792" w:rsidRDefault="0063572A" w:rsidP="00C945D3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  <w:r w:rsidR="00C44324">
              <w:rPr>
                <w:b/>
                <w:lang w:eastAsia="uk-UA"/>
              </w:rPr>
              <w:t>3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F44792" w:rsidRDefault="0063572A" w:rsidP="0063572A">
            <w:pPr>
              <w:pStyle w:val="af"/>
            </w:pPr>
            <w:r>
              <w:t xml:space="preserve">1. </w:t>
            </w:r>
            <w:r w:rsidRPr="00F44792">
              <w:t>Обыкновенные и десятичные дроби</w:t>
            </w:r>
          </w:p>
        </w:tc>
        <w:tc>
          <w:tcPr>
            <w:tcW w:w="27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572A" w:rsidRDefault="0063572A" w:rsidP="0063572A">
            <w:pPr>
              <w:jc w:val="both"/>
            </w:pPr>
            <w:r w:rsidRPr="001C1C7B">
              <w:t>Представлять положительную обыкновенную дробь в виде конечной (бесконечной) десятичной дроби. Понимать, что любую обыкновенную дробь можно записать в виде периодической десятичной дроби, что периодическая десятичная дробь есть другая запись некоторой обыкновенной дроби.</w:t>
            </w:r>
            <w:r>
              <w:t xml:space="preserve"> [</w:t>
            </w:r>
            <w:r w:rsidRPr="005C2079">
              <w:rPr>
                <w:i/>
              </w:rPr>
              <w:t>Записывать несложные периодические дроби в виде обыкновенных дробей.</w:t>
            </w:r>
            <w:r>
              <w:t xml:space="preserve">] </w:t>
            </w:r>
            <w:r w:rsidRPr="001C1C7B">
              <w:t xml:space="preserve"> Приводить примеры непериодических десятичных дробей, понимать действительное число как бесконечную десятичную дробь, рациональное число как периодическую десятичную дробь, а иррациональное число как непериодическую бесконечную десятичную дробь. </w:t>
            </w:r>
          </w:p>
          <w:p w:rsidR="0063572A" w:rsidRDefault="0063572A" w:rsidP="0063572A">
            <w:pPr>
              <w:jc w:val="both"/>
            </w:pPr>
            <w:r w:rsidRPr="001C1C7B">
              <w:lastRenderedPageBreak/>
              <w:t>Сравнивать бесконечные десятичные дроби. Использовать формулы длины окружности и площади круга для решен</w:t>
            </w:r>
            <w:r>
              <w:t>ия задач, понимать, что число π</w:t>
            </w:r>
            <w:r>
              <w:rPr>
                <w:lang w:val="en-US"/>
              </w:rPr>
              <w:t> </w:t>
            </w:r>
            <w:r w:rsidRPr="001C1C7B">
              <w:t xml:space="preserve">– иррациональное число, что для решения задач можно использовать его приближение. </w:t>
            </w:r>
          </w:p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 w:rsidRPr="001C1C7B">
              <w:t>Строить на координатной плоскости точки и фигуры по заданным координатам, определять координаты точек. Строить столбчатые диаграммы, графики процессов, равномерного движения, решать простейшие задачи на анализ графика.</w:t>
            </w:r>
            <w:r>
              <w:t xml:space="preserve"> [</w:t>
            </w:r>
            <w:r w:rsidRPr="005C2079">
              <w:rPr>
                <w:i/>
              </w:rPr>
              <w:t>Решать задачи на составление и разрезание фигур, находить равновеликие и равносоставленные фигуры</w:t>
            </w:r>
            <w:r>
              <w:t>.]</w:t>
            </w:r>
          </w:p>
        </w:tc>
      </w:tr>
      <w:tr w:rsidR="0063572A" w:rsidRPr="00F44792" w:rsidTr="00F043BC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rPr>
                <w:lang w:eastAsia="uk-UA"/>
              </w:rPr>
            </w:pP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</w:p>
          <w:p w:rsidR="0063572A" w:rsidRPr="00F44792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Default="0063572A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b/>
                <w:lang w:eastAsia="uk-UA"/>
              </w:rPr>
            </w:pPr>
            <w:r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lastRenderedPageBreak/>
              <w:t>Разложение положительной обыкновенной дроби в конечную десятичную дробь.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Бесконечные периодические десятичные дроби.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Непериодические бесконечные десятичные дроби.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Длина отрезка.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 xml:space="preserve">Длина окружности. Площадь круга. 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Координатная ось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t>Декартова система координат на плоскости</w:t>
            </w:r>
          </w:p>
          <w:p w:rsidR="0063572A" w:rsidRDefault="0063572A" w:rsidP="0063572A">
            <w:pPr>
              <w:jc w:val="both"/>
              <w:rPr>
                <w:lang w:eastAsia="uk-UA"/>
              </w:rPr>
            </w:pPr>
            <w:r w:rsidRPr="00880DC7">
              <w:rPr>
                <w:lang w:eastAsia="uk-UA"/>
              </w:rPr>
              <w:lastRenderedPageBreak/>
              <w:t>Столбчатые диаграммы и графики.</w:t>
            </w:r>
          </w:p>
          <w:p w:rsidR="0063572A" w:rsidRPr="00880DC7" w:rsidRDefault="0063572A" w:rsidP="0063572A">
            <w:pPr>
              <w:jc w:val="both"/>
              <w:rPr>
                <w:lang w:eastAsia="uk-UA"/>
              </w:rPr>
            </w:pPr>
            <w:r>
              <w:rPr>
                <w:lang w:eastAsia="uk-UA"/>
              </w:rPr>
              <w:t>Решение задач</w:t>
            </w:r>
          </w:p>
          <w:p w:rsidR="0063572A" w:rsidRPr="004D365A" w:rsidRDefault="0063572A" w:rsidP="0063572A">
            <w:pPr>
              <w:jc w:val="both"/>
              <w:rPr>
                <w:b/>
                <w:i/>
                <w:lang w:eastAsia="uk-UA"/>
              </w:rPr>
            </w:pPr>
            <w:r w:rsidRPr="004D365A">
              <w:rPr>
                <w:b/>
                <w:i/>
                <w:lang w:eastAsia="uk-UA"/>
              </w:rPr>
              <w:t>Контрольная работа</w:t>
            </w:r>
          </w:p>
          <w:p w:rsidR="0063572A" w:rsidRPr="00880DC7" w:rsidRDefault="0063572A" w:rsidP="0063572A">
            <w:pPr>
              <w:jc w:val="both"/>
              <w:rPr>
                <w:b/>
                <w:lang w:eastAsia="en-US"/>
              </w:rPr>
            </w:pPr>
            <w:r>
              <w:rPr>
                <w:i/>
                <w:lang w:eastAsia="uk-UA"/>
              </w:rPr>
              <w:t>Анализ контрольной работы</w:t>
            </w:r>
          </w:p>
        </w:tc>
        <w:tc>
          <w:tcPr>
            <w:tcW w:w="276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F44792" w:rsidRDefault="0063572A" w:rsidP="0063572A">
            <w:pPr>
              <w:jc w:val="both"/>
            </w:pPr>
          </w:p>
        </w:tc>
      </w:tr>
      <w:tr w:rsidR="00605CFF" w:rsidRPr="00F44792" w:rsidTr="00605CFF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CFF" w:rsidRPr="00601BE2" w:rsidRDefault="00605CFF" w:rsidP="00605CFF">
            <w:pPr>
              <w:pStyle w:val="af0"/>
              <w:rPr>
                <w:rFonts w:eastAsia="Times New Roman"/>
                <w:lang w:eastAsia="en-US"/>
              </w:rPr>
            </w:pPr>
            <w:r>
              <w:lastRenderedPageBreak/>
              <w:t>ОБОБЩЕНИЕ И СИСТЕМАТИЗАЦИЯ ПРОГРАММНОГО  МАТЕРИАЛА за 5 – 6 классы</w:t>
            </w:r>
            <w:r>
              <w:rPr>
                <w:rFonts w:eastAsia="Times New Roman"/>
                <w:lang w:eastAsia="en-US"/>
              </w:rPr>
              <w:t xml:space="preserve"> (</w:t>
            </w:r>
            <w:r>
              <w:rPr>
                <w:lang w:eastAsia="uk-UA"/>
              </w:rPr>
              <w:t>9 часов)</w:t>
            </w:r>
          </w:p>
        </w:tc>
      </w:tr>
      <w:tr w:rsidR="0063572A" w:rsidRPr="00F44792" w:rsidTr="00A15DF4"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C44324" w:rsidP="0063572A">
            <w:pPr>
              <w:jc w:val="center"/>
              <w:rPr>
                <w:lang w:eastAsia="uk-UA"/>
              </w:rPr>
            </w:pPr>
            <w:r>
              <w:rPr>
                <w:lang w:eastAsia="uk-UA"/>
              </w:rPr>
              <w:t>7</w:t>
            </w: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</w:p>
          <w:p w:rsidR="0063572A" w:rsidRPr="00F44792" w:rsidRDefault="0063572A" w:rsidP="0063572A">
            <w:pPr>
              <w:jc w:val="center"/>
              <w:rPr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  <w:p w:rsidR="0063572A" w:rsidRPr="00F44792" w:rsidRDefault="0063572A" w:rsidP="0063572A">
            <w:pPr>
              <w:jc w:val="center"/>
              <w:rPr>
                <w:b/>
                <w:lang w:eastAsia="uk-UA"/>
              </w:rPr>
            </w:pPr>
            <w:r w:rsidRPr="00F44792">
              <w:rPr>
                <w:lang w:eastAsia="uk-UA"/>
              </w:rPr>
              <w:t>1</w:t>
            </w:r>
          </w:p>
        </w:tc>
        <w:tc>
          <w:tcPr>
            <w:tcW w:w="1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72A" w:rsidRPr="00F44792" w:rsidRDefault="0063572A" w:rsidP="0063572A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F44792">
              <w:rPr>
                <w:rFonts w:ascii="Times New Roman" w:hAnsi="Times New Roman"/>
                <w:sz w:val="24"/>
                <w:szCs w:val="24"/>
                <w:lang w:eastAsia="uk-UA"/>
              </w:rPr>
              <w:t>Уроки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  <w:r w:rsidRPr="00F44792">
              <w:rPr>
                <w:rFonts w:ascii="Times New Roman" w:hAnsi="Times New Roman"/>
                <w:sz w:val="24"/>
                <w:szCs w:val="24"/>
                <w:lang w:eastAsia="uk-UA"/>
              </w:rPr>
              <w:t>обобщения и систематизации програм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м</w:t>
            </w:r>
            <w:r w:rsidRPr="00F44792">
              <w:rPr>
                <w:rFonts w:ascii="Times New Roman" w:hAnsi="Times New Roman"/>
                <w:sz w:val="24"/>
                <w:szCs w:val="24"/>
                <w:lang w:eastAsia="uk-UA"/>
              </w:rPr>
              <w:t>ного материала.</w:t>
            </w:r>
          </w:p>
          <w:p w:rsidR="0063572A" w:rsidRPr="004D365A" w:rsidRDefault="00356BF1" w:rsidP="0063572A">
            <w:pPr>
              <w:pStyle w:val="ae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uk-UA"/>
              </w:rPr>
              <w:t>Итоговая</w:t>
            </w:r>
            <w:r w:rsidR="0063572A" w:rsidRPr="004D365A">
              <w:rPr>
                <w:rFonts w:ascii="Times New Roman" w:hAnsi="Times New Roman"/>
                <w:b/>
                <w:i/>
                <w:sz w:val="24"/>
                <w:szCs w:val="24"/>
                <w:lang w:eastAsia="uk-UA"/>
              </w:rPr>
              <w:t xml:space="preserve"> контрольная работа</w:t>
            </w:r>
          </w:p>
          <w:p w:rsidR="0063572A" w:rsidRPr="00F44792" w:rsidRDefault="0063572A" w:rsidP="0063572A">
            <w:pPr>
              <w:pStyle w:val="11"/>
              <w:ind w:left="0"/>
              <w:jc w:val="both"/>
              <w:rPr>
                <w:b/>
                <w:lang w:eastAsia="uk-UA"/>
              </w:rPr>
            </w:pPr>
            <w:r w:rsidRPr="00C945D3">
              <w:rPr>
                <w:i/>
                <w:lang w:eastAsia="uk-UA"/>
              </w:rPr>
              <w:t>Анализ контрольной работы.</w:t>
            </w:r>
            <w:r w:rsidRPr="00F44792">
              <w:rPr>
                <w:lang w:eastAsia="uk-UA"/>
              </w:rPr>
              <w:t xml:space="preserve"> Подведение</w:t>
            </w:r>
            <w:r>
              <w:rPr>
                <w:lang w:eastAsia="uk-UA"/>
              </w:rPr>
              <w:t xml:space="preserve"> </w:t>
            </w:r>
            <w:r w:rsidRPr="00F44792">
              <w:rPr>
                <w:lang w:eastAsia="uk-UA"/>
              </w:rPr>
              <w:t>итогов за год.</w:t>
            </w:r>
          </w:p>
        </w:tc>
        <w:tc>
          <w:tcPr>
            <w:tcW w:w="2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72A" w:rsidRPr="00F44792" w:rsidRDefault="0063572A" w:rsidP="0063572A">
            <w:pPr>
              <w:jc w:val="both"/>
              <w:rPr>
                <w:lang w:eastAsia="uk-UA"/>
              </w:rPr>
            </w:pPr>
            <w:r>
              <w:rPr>
                <w:rFonts w:eastAsia="Times New Roman"/>
                <w:color w:val="000000"/>
              </w:rPr>
              <w:t xml:space="preserve">Находить значения числовых выражений, содержащих целые числа и десятичные дроби. Решать текстовые задачи, включая задачи, связанные с дробями и процентами. Выполнять расчеты по формулам, составлять формулы, выражающие зависимости между реальными величинами. </w:t>
            </w:r>
          </w:p>
        </w:tc>
      </w:tr>
    </w:tbl>
    <w:p w:rsidR="00CF17B3" w:rsidRPr="00C9328C" w:rsidRDefault="00CF17B3" w:rsidP="00605CFF">
      <w:pPr>
        <w:spacing w:before="240"/>
        <w:ind w:firstLine="567"/>
        <w:jc w:val="both"/>
        <w:rPr>
          <w:i/>
          <w:lang w:eastAsia="uk-UA"/>
        </w:rPr>
      </w:pPr>
      <w:r w:rsidRPr="00C9328C">
        <w:rPr>
          <w:i/>
          <w:lang w:eastAsia="uk-UA"/>
        </w:rPr>
        <w:t xml:space="preserve">Количество часов на изучение темы и контрольных работ ориентировочное. </w:t>
      </w:r>
    </w:p>
    <w:p w:rsidR="008D56F6" w:rsidRPr="00C9328C" w:rsidRDefault="00CF17B3" w:rsidP="00C9328C">
      <w:pPr>
        <w:ind w:firstLine="567"/>
        <w:jc w:val="both"/>
        <w:rPr>
          <w:i/>
          <w:lang w:eastAsia="uk-UA"/>
        </w:rPr>
      </w:pPr>
      <w:r w:rsidRPr="00C9328C">
        <w:rPr>
          <w:i/>
          <w:lang w:eastAsia="uk-UA"/>
        </w:rPr>
        <w:t xml:space="preserve">Материал в квадратных скобках-дополнительный и изучается на усмотрение учителя. </w:t>
      </w:r>
      <w:r w:rsidR="008D56F6" w:rsidRPr="00C9328C">
        <w:rPr>
          <w:i/>
          <w:lang w:eastAsia="uk-UA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EC1C2D" w:rsidRDefault="00EC1C2D" w:rsidP="00EC1C2D">
      <w:pPr>
        <w:jc w:val="both"/>
        <w:rPr>
          <w:b/>
        </w:rPr>
      </w:pPr>
    </w:p>
    <w:p w:rsidR="00DB2A92" w:rsidRPr="00D06101" w:rsidRDefault="00DB2A92" w:rsidP="00EC1C2D">
      <w:pPr>
        <w:jc w:val="both"/>
        <w:rPr>
          <w:b/>
        </w:rPr>
        <w:sectPr w:rsidR="00DB2A92" w:rsidRPr="00D06101" w:rsidSect="00F2317B">
          <w:headerReference w:type="default" r:id="rId12"/>
          <w:footerReference w:type="default" r:id="rId13"/>
          <w:footerReference w:type="first" r:id="rId14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4E6757" w:rsidRDefault="004E6757" w:rsidP="004E6757">
      <w:pPr>
        <w:pStyle w:val="ad"/>
      </w:pPr>
      <w:bookmarkStart w:id="15" w:name="_Toc13553790"/>
      <w:bookmarkStart w:id="16" w:name="_Toc426102684"/>
      <w:r>
        <w:rPr>
          <w:lang w:val="en-US"/>
        </w:rPr>
        <w:lastRenderedPageBreak/>
        <w:t>VIII</w:t>
      </w:r>
      <w:r>
        <w:t xml:space="preserve">. </w:t>
      </w:r>
      <w:r w:rsidR="00E2493D" w:rsidRPr="00A61318">
        <w:t>СВОДН</w:t>
      </w:r>
      <w:r>
        <w:t xml:space="preserve">ЫЕ </w:t>
      </w:r>
      <w:r w:rsidR="00E2493D" w:rsidRPr="00A61318">
        <w:t>ТАБЛИЦ</w:t>
      </w:r>
      <w:r>
        <w:t>Ы</w:t>
      </w:r>
      <w:bookmarkEnd w:id="15"/>
    </w:p>
    <w:p w:rsidR="00E2493D" w:rsidRPr="00A61318" w:rsidRDefault="00E2493D" w:rsidP="004E6757">
      <w:pPr>
        <w:pStyle w:val="af0"/>
      </w:pPr>
      <w:r w:rsidRPr="00A61318">
        <w:t xml:space="preserve"> </w:t>
      </w:r>
      <w:r w:rsidR="004E6757" w:rsidRPr="00A61318">
        <w:t>Примерного</w:t>
      </w:r>
      <w:r w:rsidR="004E6757">
        <w:t xml:space="preserve"> учебного</w:t>
      </w:r>
      <w:r w:rsidR="004E6757" w:rsidRPr="00A61318">
        <w:t xml:space="preserve"> плана основного общего образования по математике</w:t>
      </w:r>
      <w:r w:rsidR="00EA66E8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843"/>
        <w:gridCol w:w="1470"/>
        <w:gridCol w:w="1266"/>
        <w:gridCol w:w="1266"/>
        <w:gridCol w:w="1266"/>
        <w:gridCol w:w="1266"/>
        <w:gridCol w:w="607"/>
      </w:tblGrid>
      <w:tr w:rsidR="00E2493D" w:rsidTr="00D03537">
        <w:trPr>
          <w:trHeight w:val="335"/>
          <w:tblHeader/>
        </w:trPr>
        <w:tc>
          <w:tcPr>
            <w:tcW w:w="1384" w:type="dxa"/>
            <w:vMerge w:val="restart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Недельная нагрузка</w:t>
            </w:r>
          </w:p>
        </w:tc>
        <w:tc>
          <w:tcPr>
            <w:tcW w:w="859" w:type="dxa"/>
            <w:vMerge w:val="restart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Класс</w:t>
            </w:r>
          </w:p>
        </w:tc>
        <w:tc>
          <w:tcPr>
            <w:tcW w:w="1598" w:type="dxa"/>
            <w:vMerge w:val="restart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Предмет</w:t>
            </w:r>
          </w:p>
        </w:tc>
        <w:tc>
          <w:tcPr>
            <w:tcW w:w="5729" w:type="dxa"/>
            <w:gridSpan w:val="5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Количество часов</w:t>
            </w:r>
          </w:p>
        </w:tc>
      </w:tr>
      <w:tr w:rsidR="00E2493D" w:rsidTr="00D03537">
        <w:trPr>
          <w:trHeight w:val="314"/>
          <w:tblHeader/>
        </w:trPr>
        <w:tc>
          <w:tcPr>
            <w:tcW w:w="1384" w:type="dxa"/>
            <w:vMerge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</w:p>
        </w:tc>
        <w:tc>
          <w:tcPr>
            <w:tcW w:w="859" w:type="dxa"/>
            <w:vMerge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</w:p>
        </w:tc>
        <w:tc>
          <w:tcPr>
            <w:tcW w:w="1598" w:type="dxa"/>
            <w:vMerge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</w:p>
        </w:tc>
        <w:tc>
          <w:tcPr>
            <w:tcW w:w="1266" w:type="dxa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1</w:t>
            </w:r>
          </w:p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четверть</w:t>
            </w:r>
          </w:p>
        </w:tc>
        <w:tc>
          <w:tcPr>
            <w:tcW w:w="1266" w:type="dxa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2</w:t>
            </w:r>
          </w:p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четверть</w:t>
            </w:r>
          </w:p>
        </w:tc>
        <w:tc>
          <w:tcPr>
            <w:tcW w:w="1266" w:type="dxa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3</w:t>
            </w:r>
          </w:p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четверть</w:t>
            </w:r>
          </w:p>
        </w:tc>
        <w:tc>
          <w:tcPr>
            <w:tcW w:w="1266" w:type="dxa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4</w:t>
            </w:r>
          </w:p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четверть</w:t>
            </w:r>
          </w:p>
        </w:tc>
        <w:tc>
          <w:tcPr>
            <w:tcW w:w="665" w:type="dxa"/>
            <w:shd w:val="clear" w:color="auto" w:fill="F2F2F2" w:themeFill="background1" w:themeFillShade="F2"/>
            <w:vAlign w:val="center"/>
          </w:tcPr>
          <w:p w:rsidR="00E2493D" w:rsidRPr="004C3338" w:rsidRDefault="00E2493D" w:rsidP="00E2493D">
            <w:pPr>
              <w:jc w:val="center"/>
              <w:rPr>
                <w:b/>
                <w:i/>
              </w:rPr>
            </w:pPr>
            <w:r w:rsidRPr="004C3338">
              <w:rPr>
                <w:b/>
                <w:i/>
              </w:rPr>
              <w:t>За год</w:t>
            </w:r>
          </w:p>
        </w:tc>
      </w:tr>
      <w:tr w:rsidR="00E2493D" w:rsidTr="00D03537">
        <w:tc>
          <w:tcPr>
            <w:tcW w:w="1384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r w:rsidRPr="00A61318">
              <w:t>5 часов</w:t>
            </w:r>
          </w:p>
        </w:tc>
        <w:tc>
          <w:tcPr>
            <w:tcW w:w="859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5</w:t>
            </w:r>
          </w:p>
        </w:tc>
        <w:tc>
          <w:tcPr>
            <w:tcW w:w="1598" w:type="dxa"/>
            <w:shd w:val="clear" w:color="auto" w:fill="FDE9D9" w:themeFill="accent6" w:themeFillTint="33"/>
          </w:tcPr>
          <w:p w:rsidR="00E2493D" w:rsidRPr="00A61318" w:rsidRDefault="00E2493D" w:rsidP="00E2493D">
            <w:r w:rsidRPr="00A61318">
              <w:t>математика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40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40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48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37</w:t>
            </w:r>
          </w:p>
        </w:tc>
        <w:tc>
          <w:tcPr>
            <w:tcW w:w="665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  <w:rPr>
                <w:b/>
              </w:rPr>
            </w:pPr>
            <w:r w:rsidRPr="00A61318">
              <w:rPr>
                <w:b/>
              </w:rPr>
              <w:t>165</w:t>
            </w:r>
          </w:p>
        </w:tc>
      </w:tr>
      <w:tr w:rsidR="00E2493D" w:rsidTr="00D03537">
        <w:tc>
          <w:tcPr>
            <w:tcW w:w="1384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r w:rsidRPr="00A61318">
              <w:t>5 часов</w:t>
            </w:r>
          </w:p>
        </w:tc>
        <w:tc>
          <w:tcPr>
            <w:tcW w:w="859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6</w:t>
            </w:r>
          </w:p>
        </w:tc>
        <w:tc>
          <w:tcPr>
            <w:tcW w:w="1598" w:type="dxa"/>
            <w:shd w:val="clear" w:color="auto" w:fill="FDE9D9" w:themeFill="accent6" w:themeFillTint="33"/>
          </w:tcPr>
          <w:p w:rsidR="00E2493D" w:rsidRPr="00A61318" w:rsidRDefault="00E2493D" w:rsidP="00E2493D">
            <w:r w:rsidRPr="00A61318">
              <w:t>математика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40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40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48</w:t>
            </w:r>
          </w:p>
        </w:tc>
        <w:tc>
          <w:tcPr>
            <w:tcW w:w="1266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</w:pPr>
            <w:r w:rsidRPr="00A61318">
              <w:t>37</w:t>
            </w:r>
          </w:p>
        </w:tc>
        <w:tc>
          <w:tcPr>
            <w:tcW w:w="665" w:type="dxa"/>
            <w:shd w:val="clear" w:color="auto" w:fill="FDE9D9" w:themeFill="accent6" w:themeFillTint="33"/>
            <w:vAlign w:val="center"/>
          </w:tcPr>
          <w:p w:rsidR="00E2493D" w:rsidRPr="00A61318" w:rsidRDefault="00E2493D" w:rsidP="00E2493D">
            <w:pPr>
              <w:jc w:val="center"/>
              <w:rPr>
                <w:b/>
              </w:rPr>
            </w:pPr>
            <w:r w:rsidRPr="00A61318">
              <w:rPr>
                <w:b/>
              </w:rPr>
              <w:t>165</w:t>
            </w:r>
          </w:p>
        </w:tc>
      </w:tr>
    </w:tbl>
    <w:p w:rsidR="00D03537" w:rsidRDefault="00D03537" w:rsidP="00D03537">
      <w:pPr>
        <w:spacing w:after="240"/>
        <w:jc w:val="center"/>
        <w:rPr>
          <w:b/>
        </w:rPr>
      </w:pPr>
    </w:p>
    <w:p w:rsidR="00D03537" w:rsidRPr="00902E7E" w:rsidRDefault="004E6757" w:rsidP="004E6757">
      <w:pPr>
        <w:pStyle w:val="af0"/>
      </w:pPr>
      <w:r>
        <w:t xml:space="preserve">Примерного </w:t>
      </w:r>
      <w:r w:rsidRPr="00902E7E">
        <w:t>количеств</w:t>
      </w:r>
      <w:r>
        <w:t>а</w:t>
      </w:r>
      <w:r w:rsidR="00D03537" w:rsidRPr="00902E7E">
        <w:t xml:space="preserve"> </w:t>
      </w:r>
      <w:r>
        <w:t xml:space="preserve">письменных </w:t>
      </w:r>
      <w:r w:rsidRPr="00902E7E">
        <w:t xml:space="preserve">контрольных работ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3"/>
        <w:gridCol w:w="1661"/>
        <w:gridCol w:w="1894"/>
        <w:gridCol w:w="1511"/>
        <w:gridCol w:w="1257"/>
        <w:gridCol w:w="1256"/>
        <w:gridCol w:w="942"/>
      </w:tblGrid>
      <w:tr w:rsidR="00D03537" w:rsidTr="00EA66E8">
        <w:tc>
          <w:tcPr>
            <w:tcW w:w="834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</w:rPr>
              <w:t>Класс</w:t>
            </w:r>
          </w:p>
        </w:tc>
        <w:tc>
          <w:tcPr>
            <w:tcW w:w="1683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  <w:lang w:val="en-US"/>
              </w:rPr>
              <w:t>I</w:t>
            </w:r>
            <w:r w:rsidRPr="00BD5842">
              <w:rPr>
                <w:b/>
                <w:i/>
                <w:sz w:val="20"/>
                <w:szCs w:val="20"/>
              </w:rPr>
              <w:t xml:space="preserve">                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BD5842">
              <w:rPr>
                <w:b/>
                <w:i/>
                <w:sz w:val="20"/>
                <w:szCs w:val="20"/>
              </w:rPr>
              <w:t>четверть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  <w:lang w:val="en-US"/>
              </w:rPr>
              <w:t>II</w:t>
            </w:r>
            <w:r w:rsidRPr="00BD5842">
              <w:rPr>
                <w:b/>
                <w:i/>
                <w:sz w:val="20"/>
                <w:szCs w:val="20"/>
              </w:rPr>
              <w:t xml:space="preserve">       четверть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  <w:lang w:val="en-US"/>
              </w:rPr>
              <w:t>III</w:t>
            </w:r>
            <w:r w:rsidRPr="00BD5842">
              <w:rPr>
                <w:b/>
                <w:i/>
                <w:sz w:val="20"/>
                <w:szCs w:val="20"/>
              </w:rPr>
              <w:t xml:space="preserve">     четверть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BD5842">
              <w:rPr>
                <w:b/>
                <w:i/>
                <w:sz w:val="20"/>
                <w:szCs w:val="20"/>
                <w:lang w:val="en-US"/>
              </w:rPr>
              <w:t>IV</w:t>
            </w:r>
            <w:r w:rsidRPr="00BD5842">
              <w:rPr>
                <w:b/>
                <w:i/>
                <w:sz w:val="20"/>
                <w:szCs w:val="20"/>
              </w:rPr>
              <w:t xml:space="preserve">  четверть</w:t>
            </w:r>
          </w:p>
        </w:tc>
        <w:tc>
          <w:tcPr>
            <w:tcW w:w="958" w:type="dxa"/>
            <w:shd w:val="clear" w:color="auto" w:fill="F2F2F2" w:themeFill="background1" w:themeFillShade="F2"/>
            <w:vAlign w:val="center"/>
          </w:tcPr>
          <w:p w:rsidR="00D03537" w:rsidRPr="00BD5842" w:rsidRDefault="00D03537" w:rsidP="00D13A1B">
            <w:pPr>
              <w:spacing w:before="240" w:after="240"/>
              <w:jc w:val="center"/>
              <w:rPr>
                <w:b/>
                <w:i/>
                <w:sz w:val="20"/>
                <w:szCs w:val="20"/>
              </w:rPr>
            </w:pPr>
            <w:r w:rsidRPr="00BD5842">
              <w:rPr>
                <w:b/>
                <w:i/>
                <w:sz w:val="20"/>
                <w:szCs w:val="20"/>
              </w:rPr>
              <w:t>Итого</w:t>
            </w:r>
          </w:p>
        </w:tc>
      </w:tr>
      <w:tr w:rsidR="00D03537" w:rsidTr="00EA66E8">
        <w:tc>
          <w:tcPr>
            <w:tcW w:w="834" w:type="dxa"/>
            <w:vAlign w:val="center"/>
          </w:tcPr>
          <w:p w:rsidR="00D03537" w:rsidRPr="00BD5842" w:rsidRDefault="00D03537" w:rsidP="00D13A1B">
            <w:pPr>
              <w:jc w:val="center"/>
            </w:pPr>
            <w:r w:rsidRPr="00BD5842">
              <w:t>5</w:t>
            </w:r>
          </w:p>
        </w:tc>
        <w:tc>
          <w:tcPr>
            <w:tcW w:w="1683" w:type="dxa"/>
          </w:tcPr>
          <w:p w:rsidR="00D03537" w:rsidRPr="00BD5842" w:rsidRDefault="00D03537" w:rsidP="00D13A1B">
            <w:r w:rsidRPr="00BD5842">
              <w:t xml:space="preserve">Математика </w:t>
            </w:r>
          </w:p>
        </w:tc>
        <w:tc>
          <w:tcPr>
            <w:tcW w:w="1985" w:type="dxa"/>
            <w:vAlign w:val="center"/>
          </w:tcPr>
          <w:p w:rsidR="00D03537" w:rsidRPr="00BD5842" w:rsidRDefault="00EA66E8" w:rsidP="00EA00D8">
            <w:pPr>
              <w:jc w:val="center"/>
            </w:pPr>
            <w:r>
              <w:t xml:space="preserve"> </w:t>
            </w:r>
            <w:r w:rsidR="00EA00D8">
              <w:t>4</w:t>
            </w:r>
            <w:r w:rsidR="00D03537" w:rsidRPr="00BD5842">
              <w:t xml:space="preserve"> </w:t>
            </w:r>
          </w:p>
        </w:tc>
        <w:tc>
          <w:tcPr>
            <w:tcW w:w="1559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4</w:t>
            </w:r>
          </w:p>
        </w:tc>
        <w:tc>
          <w:tcPr>
            <w:tcW w:w="1276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4</w:t>
            </w:r>
          </w:p>
        </w:tc>
        <w:tc>
          <w:tcPr>
            <w:tcW w:w="1275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3</w:t>
            </w:r>
          </w:p>
        </w:tc>
        <w:tc>
          <w:tcPr>
            <w:tcW w:w="958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15</w:t>
            </w:r>
          </w:p>
        </w:tc>
      </w:tr>
      <w:tr w:rsidR="00D03537" w:rsidTr="00EA66E8">
        <w:tc>
          <w:tcPr>
            <w:tcW w:w="834" w:type="dxa"/>
            <w:vAlign w:val="center"/>
          </w:tcPr>
          <w:p w:rsidR="00D03537" w:rsidRPr="00BD5842" w:rsidRDefault="00D03537" w:rsidP="00D13A1B">
            <w:pPr>
              <w:jc w:val="center"/>
            </w:pPr>
            <w:r w:rsidRPr="00BD5842">
              <w:t>6</w:t>
            </w:r>
          </w:p>
        </w:tc>
        <w:tc>
          <w:tcPr>
            <w:tcW w:w="1683" w:type="dxa"/>
          </w:tcPr>
          <w:p w:rsidR="00D03537" w:rsidRPr="00BD5842" w:rsidRDefault="00D03537" w:rsidP="00D13A1B">
            <w:r w:rsidRPr="00BD5842">
              <w:t xml:space="preserve">Математика </w:t>
            </w:r>
          </w:p>
        </w:tc>
        <w:tc>
          <w:tcPr>
            <w:tcW w:w="1985" w:type="dxa"/>
            <w:vAlign w:val="center"/>
          </w:tcPr>
          <w:p w:rsidR="00D03537" w:rsidRPr="00BD5842" w:rsidRDefault="00EA00D8" w:rsidP="00EA66E8">
            <w:pPr>
              <w:jc w:val="center"/>
            </w:pPr>
            <w:r>
              <w:t>3</w:t>
            </w:r>
            <w:r w:rsidR="00D03537" w:rsidRPr="00BD5842">
              <w:t xml:space="preserve"> </w:t>
            </w:r>
          </w:p>
        </w:tc>
        <w:tc>
          <w:tcPr>
            <w:tcW w:w="1559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3</w:t>
            </w:r>
          </w:p>
        </w:tc>
        <w:tc>
          <w:tcPr>
            <w:tcW w:w="1276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4</w:t>
            </w:r>
          </w:p>
        </w:tc>
        <w:tc>
          <w:tcPr>
            <w:tcW w:w="1275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3</w:t>
            </w:r>
          </w:p>
        </w:tc>
        <w:tc>
          <w:tcPr>
            <w:tcW w:w="958" w:type="dxa"/>
            <w:vAlign w:val="center"/>
          </w:tcPr>
          <w:p w:rsidR="00D03537" w:rsidRPr="00BD5842" w:rsidRDefault="00D03537" w:rsidP="00D13A1B">
            <w:pPr>
              <w:jc w:val="center"/>
            </w:pPr>
            <w:r>
              <w:t>13</w:t>
            </w:r>
          </w:p>
        </w:tc>
      </w:tr>
    </w:tbl>
    <w:p w:rsidR="00D03537" w:rsidRDefault="00D03537" w:rsidP="00D03537"/>
    <w:p w:rsidR="00D03537" w:rsidRPr="00D03537" w:rsidRDefault="00D03537" w:rsidP="00D03537">
      <w:pPr>
        <w:pStyle w:val="a4"/>
      </w:pPr>
    </w:p>
    <w:p w:rsidR="00E4334B" w:rsidRPr="00D06101" w:rsidRDefault="004E6757" w:rsidP="00DB2A92">
      <w:pPr>
        <w:pStyle w:val="ad"/>
      </w:pPr>
      <w:bookmarkStart w:id="17" w:name="_Toc13553791"/>
      <w:r>
        <w:rPr>
          <w:lang w:val="en-US"/>
        </w:rPr>
        <w:t>I</w:t>
      </w:r>
      <w:r>
        <w:t xml:space="preserve">Х. </w:t>
      </w:r>
      <w:r w:rsidR="00E4334B" w:rsidRPr="00D06101">
        <w:t>КРИТЕРИИ И НОРМЫ ОЦЕН</w:t>
      </w:r>
      <w:r w:rsidR="00E4334B">
        <w:t>ИВАНИЯ</w:t>
      </w:r>
      <w:r w:rsidR="00E4334B" w:rsidRPr="00D06101">
        <w:t xml:space="preserve"> ЗНАНИЙ, </w:t>
      </w:r>
      <w:r w:rsidR="00E4334B">
        <w:br/>
      </w:r>
      <w:r w:rsidR="00603FA6">
        <w:t xml:space="preserve">УМЕНИЙ И НАВЫКОВ </w:t>
      </w:r>
      <w:r w:rsidR="00E4334B" w:rsidRPr="00D06101">
        <w:t>УЧАЩИХСЯ ПО МАТЕМАТИКЕ</w:t>
      </w:r>
      <w:bookmarkEnd w:id="17"/>
    </w:p>
    <w:p w:rsidR="00E4334B" w:rsidRDefault="00E4334B" w:rsidP="00DB2A92">
      <w:pPr>
        <w:pStyle w:val="af0"/>
      </w:pPr>
      <w:r w:rsidRPr="00D06101">
        <w:t xml:space="preserve">Критерии </w:t>
      </w:r>
      <w:r w:rsidRPr="00DB2A92">
        <w:t>оценивания</w:t>
      </w:r>
      <w:r w:rsidR="00DB2A92">
        <w:t xml:space="preserve"> устных ответов</w:t>
      </w:r>
    </w:p>
    <w:p w:rsidR="00E4334B" w:rsidRPr="00545258" w:rsidRDefault="00E4334B" w:rsidP="005B3DA6">
      <w:pPr>
        <w:pStyle w:val="af4"/>
      </w:pPr>
      <w:r w:rsidRPr="00545258">
        <w:t>Ответ оценивается отметкой «5», если обучающийся: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="Times New Roman"/>
          <w:lang w:eastAsia="en-US"/>
        </w:rPr>
        <w:t>1</w:t>
      </w:r>
      <w:r w:rsidRPr="00545258">
        <w:rPr>
          <w:rFonts w:eastAsia="Times New Roman"/>
        </w:rPr>
        <w:t xml:space="preserve">) </w:t>
      </w:r>
      <w:r w:rsidRPr="00545258">
        <w:rPr>
          <w:rFonts w:eastAsiaTheme="minorHAnsi"/>
          <w:lang w:eastAsia="en-US"/>
        </w:rPr>
        <w:t>полностью раскрыл содержание материала в объеме, предусмотренном программой и учебником;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t>2) 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t>3) правильно выполнил рисунки, чертежи, графики, сопутствующие ответу;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="Times New Roman"/>
        </w:rPr>
      </w:pPr>
      <w:r w:rsidRPr="00545258">
        <w:rPr>
          <w:rFonts w:eastAsiaTheme="minorHAnsi"/>
          <w:lang w:eastAsia="en-US"/>
        </w:rPr>
        <w:t>4) показал умение иллюстрировать теорию конкретными примерами, применять в новой ситуации при</w:t>
      </w:r>
      <w:r w:rsidRPr="00545258">
        <w:rPr>
          <w:rFonts w:eastAsia="Times New Roman"/>
        </w:rPr>
        <w:t xml:space="preserve"> выполнении практического задания;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="Times New Roman"/>
        </w:rPr>
        <w:t xml:space="preserve">5) </w:t>
      </w:r>
      <w:r w:rsidRPr="00545258">
        <w:rPr>
          <w:rFonts w:eastAsiaTheme="minorHAnsi"/>
          <w:lang w:eastAsia="en-US"/>
        </w:rPr>
        <w:t>продемонстрировал усвоение ранее изученных сопутствующих вопросов, сформированность и устойчивость используемых при ответе умений и навыков;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t>6) отвечал самостоятельно, без наводящих вопросов учителя.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="Times New Roman"/>
          <w:lang w:eastAsia="en-US"/>
        </w:rPr>
      </w:pPr>
      <w:r w:rsidRPr="00545258">
        <w:rPr>
          <w:rFonts w:eastAsiaTheme="minorHAnsi"/>
          <w:lang w:eastAsia="en-US"/>
        </w:rPr>
        <w:t>Возможны</w:t>
      </w:r>
      <w:r w:rsidRPr="00545258">
        <w:rPr>
          <w:rFonts w:eastAsia="Times New Roman"/>
          <w:lang w:eastAsia="en-US"/>
        </w:rPr>
        <w:t xml:space="preserve"> 1-2 неточности при освещении второстепенных вопросов или в выкладках, которые ученик легко исправил после замечания учителя.</w:t>
      </w:r>
    </w:p>
    <w:p w:rsidR="00E4334B" w:rsidRPr="00545258" w:rsidRDefault="00E4334B" w:rsidP="005B3DA6">
      <w:pPr>
        <w:pStyle w:val="af4"/>
        <w:rPr>
          <w:b w:val="0"/>
          <w:kern w:val="1"/>
        </w:rPr>
      </w:pPr>
      <w:r w:rsidRPr="00545258">
        <w:rPr>
          <w:kern w:val="1"/>
        </w:rPr>
        <w:t xml:space="preserve">Ответ оценивается </w:t>
      </w:r>
      <w:r w:rsidRPr="005B3DA6">
        <w:t>отметкой</w:t>
      </w:r>
      <w:r w:rsidRPr="00545258">
        <w:rPr>
          <w:kern w:val="1"/>
        </w:rPr>
        <w:t xml:space="preserve"> «4», если удовлетворяет в основном требованиям на оценку «5», но при этом имеет один из недочетов: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="Times New Roman"/>
          <w:lang w:eastAsia="en-US"/>
        </w:rPr>
        <w:t xml:space="preserve">1) в изложении допущены небольшие пробелы, не исказившие математическое содержание </w:t>
      </w:r>
      <w:r w:rsidRPr="00545258">
        <w:rPr>
          <w:rFonts w:eastAsiaTheme="minorHAnsi"/>
          <w:lang w:eastAsia="en-US"/>
        </w:rPr>
        <w:t>ответа;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t>2) допущены 1-2 недочета при освещении основного содержания ответа, исправленные после замечания учителя;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="Times New Roman"/>
          <w:lang w:eastAsia="en-US"/>
        </w:rPr>
      </w:pPr>
      <w:r w:rsidRPr="00545258">
        <w:rPr>
          <w:rFonts w:eastAsiaTheme="minorHAnsi"/>
          <w:lang w:eastAsia="en-US"/>
        </w:rPr>
        <w:t>3) допу</w:t>
      </w:r>
      <w:r w:rsidRPr="00545258">
        <w:rPr>
          <w:rFonts w:eastAsia="Times New Roman"/>
          <w:lang w:eastAsia="en-US"/>
        </w:rPr>
        <w:t>щены ошибка или более двух недочетов при освещении второстепенных вопросов или в выкладках, легко исправленные после замечания учителя.</w:t>
      </w:r>
    </w:p>
    <w:p w:rsidR="00E4334B" w:rsidRPr="00545258" w:rsidRDefault="00E4334B" w:rsidP="005B3DA6">
      <w:pPr>
        <w:pStyle w:val="af4"/>
        <w:rPr>
          <w:b w:val="0"/>
          <w:kern w:val="1"/>
        </w:rPr>
      </w:pPr>
      <w:r w:rsidRPr="00545258">
        <w:rPr>
          <w:kern w:val="1"/>
        </w:rPr>
        <w:t>Ответ оценивается отметкой «3», если: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="Times New Roman"/>
          <w:lang w:eastAsia="en-US"/>
        </w:rPr>
        <w:t xml:space="preserve">1) неполно раскрыто содержание материала (содержание изложено фрагментарно, не </w:t>
      </w:r>
      <w:r w:rsidRPr="00545258">
        <w:rPr>
          <w:rFonts w:eastAsiaTheme="minorHAnsi"/>
          <w:lang w:eastAsia="en-US"/>
        </w:rPr>
        <w:t>всегда последовательно), но показано общее понимание вопроса и продемонстрированы умения, достаточные для дальнейшего усвоения программы;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lastRenderedPageBreak/>
        <w:t>2) имелись затруднения или допущены ошибки в определении понятий, использовании математической терминологии, чертежах, выкладках, исправленные после нескольких наводящих вопросов учителя;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="Times New Roman"/>
          <w:lang w:eastAsia="en-US"/>
        </w:rPr>
      </w:pPr>
      <w:r w:rsidRPr="00545258">
        <w:rPr>
          <w:rFonts w:eastAsiaTheme="minorHAnsi"/>
          <w:lang w:eastAsia="en-US"/>
        </w:rPr>
        <w:t>3) ученик</w:t>
      </w:r>
      <w:r w:rsidRPr="00545258">
        <w:rPr>
          <w:rFonts w:eastAsia="Times New Roman"/>
          <w:lang w:eastAsia="en-US"/>
        </w:rPr>
        <w:t xml:space="preserve"> не справился с применением теории в новой ситуации при выполнении практического задания, но выполнил обязательное задание.</w:t>
      </w:r>
    </w:p>
    <w:p w:rsidR="00E4334B" w:rsidRPr="00545258" w:rsidRDefault="00E4334B" w:rsidP="005B3DA6">
      <w:pPr>
        <w:pStyle w:val="af4"/>
        <w:rPr>
          <w:b w:val="0"/>
          <w:kern w:val="1"/>
        </w:rPr>
      </w:pPr>
      <w:r w:rsidRPr="00545258">
        <w:rPr>
          <w:kern w:val="1"/>
        </w:rPr>
        <w:t xml:space="preserve">Ответ оценивается </w:t>
      </w:r>
      <w:r w:rsidRPr="005B3DA6">
        <w:t>отметкой</w:t>
      </w:r>
      <w:r w:rsidRPr="00545258">
        <w:rPr>
          <w:kern w:val="1"/>
        </w:rPr>
        <w:t xml:space="preserve"> «2», если: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="Times New Roman"/>
          <w:lang w:eastAsia="en-US"/>
        </w:rPr>
        <w:t xml:space="preserve">1) не </w:t>
      </w:r>
      <w:r w:rsidRPr="00545258">
        <w:rPr>
          <w:rFonts w:eastAsiaTheme="minorHAnsi"/>
          <w:lang w:eastAsia="en-US"/>
        </w:rPr>
        <w:t>раскрыто содержание учебного материала;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Theme="minorHAnsi"/>
          <w:lang w:eastAsia="en-US"/>
        </w:rPr>
      </w:pPr>
      <w:r w:rsidRPr="00545258">
        <w:rPr>
          <w:rFonts w:eastAsiaTheme="minorHAnsi"/>
          <w:lang w:eastAsia="en-US"/>
        </w:rPr>
        <w:t>2) обнаружено незнание или не понимание учеником большей или наиболее важной части учебного материала;</w:t>
      </w:r>
    </w:p>
    <w:p w:rsidR="00E4334B" w:rsidRPr="00545258" w:rsidRDefault="00E4334B" w:rsidP="00E4334B">
      <w:pPr>
        <w:ind w:left="426" w:hanging="360"/>
        <w:contextualSpacing/>
        <w:jc w:val="both"/>
        <w:rPr>
          <w:rFonts w:eastAsia="Times New Roman"/>
          <w:lang w:eastAsia="en-US"/>
        </w:rPr>
      </w:pPr>
      <w:r w:rsidRPr="00545258">
        <w:rPr>
          <w:rFonts w:eastAsiaTheme="minorHAnsi"/>
          <w:lang w:eastAsia="en-US"/>
        </w:rPr>
        <w:t>3) допущены ошибки в определении понятия, при использовании математической терминологии, в</w:t>
      </w:r>
      <w:r w:rsidRPr="00545258">
        <w:rPr>
          <w:rFonts w:eastAsia="Times New Roman"/>
          <w:lang w:eastAsia="en-US"/>
        </w:rPr>
        <w:t xml:space="preserve"> рисунках, чертежах или графиках, в выкладках, которые не исправлены после нескольких наводящих вопросов учителя.</w:t>
      </w:r>
    </w:p>
    <w:p w:rsidR="00E4334B" w:rsidRPr="00DB2A92" w:rsidRDefault="00E4334B" w:rsidP="00DB2A92">
      <w:pPr>
        <w:pStyle w:val="af0"/>
      </w:pPr>
      <w:r w:rsidRPr="00D06101">
        <w:t>Крите</w:t>
      </w:r>
      <w:r w:rsidR="00DB2A92">
        <w:t>рии оценивание письменных работ</w:t>
      </w:r>
    </w:p>
    <w:p w:rsidR="00E4334B" w:rsidRPr="001B2C30" w:rsidRDefault="00E4334B" w:rsidP="00E4334B">
      <w:pPr>
        <w:ind w:firstLine="709"/>
        <w:jc w:val="both"/>
        <w:rPr>
          <w:b/>
          <w:i/>
          <w:lang w:eastAsia="en-US"/>
        </w:rPr>
      </w:pPr>
      <w:r w:rsidRPr="001B2C30">
        <w:rPr>
          <w:lang w:eastAsia="en-US"/>
        </w:rPr>
        <w:t xml:space="preserve">Оценка </w:t>
      </w:r>
      <w:r w:rsidRPr="001B2C30">
        <w:rPr>
          <w:i/>
          <w:lang w:eastAsia="en-US"/>
        </w:rPr>
        <w:t xml:space="preserve">письменных контрольных работ </w:t>
      </w:r>
      <w:r w:rsidRPr="001B2C30">
        <w:rPr>
          <w:lang w:eastAsia="en-US"/>
        </w:rPr>
        <w:t>обуча</w:t>
      </w:r>
      <w:r>
        <w:rPr>
          <w:lang w:eastAsia="en-US"/>
        </w:rPr>
        <w:t>ю</w:t>
      </w:r>
      <w:r w:rsidRPr="001B2C30">
        <w:rPr>
          <w:lang w:eastAsia="en-US"/>
        </w:rPr>
        <w:t>щихся.</w:t>
      </w:r>
    </w:p>
    <w:p w:rsidR="00E4334B" w:rsidRPr="001B2C30" w:rsidRDefault="00E4334B" w:rsidP="005B3DA6">
      <w:pPr>
        <w:pStyle w:val="af4"/>
      </w:pPr>
      <w:r w:rsidRPr="001B2C30">
        <w:t xml:space="preserve">Отметка «5» ставится, если: </w:t>
      </w:r>
    </w:p>
    <w:p w:rsidR="00E4334B" w:rsidRPr="001B2C30" w:rsidRDefault="00E4334B" w:rsidP="00E4334B">
      <w:pPr>
        <w:numPr>
          <w:ilvl w:val="0"/>
          <w:numId w:val="28"/>
        </w:numPr>
        <w:jc w:val="both"/>
      </w:pPr>
      <w:r w:rsidRPr="001B2C30">
        <w:t xml:space="preserve">работа выполнена полностью; </w:t>
      </w:r>
    </w:p>
    <w:p w:rsidR="00E4334B" w:rsidRPr="001B2C30" w:rsidRDefault="00E4334B" w:rsidP="00E4334B">
      <w:pPr>
        <w:numPr>
          <w:ilvl w:val="0"/>
          <w:numId w:val="28"/>
        </w:numPr>
        <w:jc w:val="both"/>
      </w:pPr>
      <w:r w:rsidRPr="001B2C30">
        <w:t xml:space="preserve">в логических рассуждениях и обосновании решения нет пробелов и ошибок; </w:t>
      </w:r>
    </w:p>
    <w:p w:rsidR="00E4334B" w:rsidRPr="001B2C30" w:rsidRDefault="00E4334B" w:rsidP="00E4334B">
      <w:pPr>
        <w:numPr>
          <w:ilvl w:val="0"/>
          <w:numId w:val="28"/>
        </w:numPr>
        <w:jc w:val="both"/>
      </w:pPr>
      <w:r w:rsidRPr="001B2C30">
        <w:t xml:space="preserve">в решении нет математических ошибок (возможна одна неточность, описка, не являющаяся следствием незнания или непонимания учебного материала). </w:t>
      </w:r>
    </w:p>
    <w:p w:rsidR="00E4334B" w:rsidRPr="001B2C30" w:rsidRDefault="00E4334B" w:rsidP="005B3DA6">
      <w:pPr>
        <w:pStyle w:val="af4"/>
      </w:pPr>
      <w:r w:rsidRPr="001B2C30">
        <w:t xml:space="preserve">Отметка «4» ставится, если: </w:t>
      </w:r>
    </w:p>
    <w:p w:rsidR="00E4334B" w:rsidRPr="001B2C30" w:rsidRDefault="00E4334B" w:rsidP="00E4334B">
      <w:pPr>
        <w:numPr>
          <w:ilvl w:val="0"/>
          <w:numId w:val="29"/>
        </w:numPr>
        <w:jc w:val="both"/>
      </w:pPr>
      <w:r w:rsidRPr="001B2C30"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E4334B" w:rsidRPr="001B2C30" w:rsidRDefault="00E4334B" w:rsidP="00E4334B">
      <w:pPr>
        <w:numPr>
          <w:ilvl w:val="0"/>
          <w:numId w:val="29"/>
        </w:numPr>
        <w:jc w:val="both"/>
      </w:pPr>
      <w:r w:rsidRPr="001B2C30">
        <w:t xml:space="preserve">допущена одна - две ошибки или два-три недочета в выкладках, рисунках, чертежах или графиках (если эти виды работы не являлись специальным объектом проверки). </w:t>
      </w:r>
    </w:p>
    <w:p w:rsidR="00E4334B" w:rsidRPr="001B2C30" w:rsidRDefault="00E4334B" w:rsidP="005B3DA6">
      <w:pPr>
        <w:pStyle w:val="af4"/>
      </w:pPr>
      <w:r w:rsidRPr="001B2C30">
        <w:t xml:space="preserve">Отметка «3» ставится, если: </w:t>
      </w:r>
    </w:p>
    <w:p w:rsidR="00E4334B" w:rsidRPr="001B2C30" w:rsidRDefault="00E4334B" w:rsidP="00E4334B">
      <w:pPr>
        <w:ind w:left="720"/>
        <w:jc w:val="both"/>
      </w:pPr>
      <w:r w:rsidRPr="001B2C30">
        <w:t xml:space="preserve">допущены более двух ошибок или более трех недочетов в выкладках, чертежах или графиках, но </w:t>
      </w:r>
      <w:r>
        <w:t>об</w:t>
      </w:r>
      <w:r w:rsidRPr="001B2C30">
        <w:t>уча</w:t>
      </w:r>
      <w:r>
        <w:t>ю</w:t>
      </w:r>
      <w:r w:rsidRPr="001B2C30">
        <w:t xml:space="preserve">щийся владеет обязательными умениями по проверяемой теме. </w:t>
      </w:r>
    </w:p>
    <w:p w:rsidR="00E4334B" w:rsidRPr="001B2C30" w:rsidRDefault="00E4334B" w:rsidP="005B3DA6">
      <w:pPr>
        <w:pStyle w:val="af4"/>
      </w:pPr>
      <w:r w:rsidRPr="001B2C30">
        <w:t xml:space="preserve">Отметка «2» ставится, если: </w:t>
      </w:r>
    </w:p>
    <w:p w:rsidR="00E4334B" w:rsidRPr="001B2C30" w:rsidRDefault="00E4334B" w:rsidP="00E4334B">
      <w:pPr>
        <w:ind w:left="720"/>
        <w:jc w:val="both"/>
      </w:pPr>
      <w:r w:rsidRPr="001B2C30">
        <w:t xml:space="preserve">допущены существенные ошибки, показавшие, что </w:t>
      </w:r>
      <w:r>
        <w:t>об</w:t>
      </w:r>
      <w:r w:rsidRPr="001B2C30">
        <w:t>уча</w:t>
      </w:r>
      <w:r>
        <w:t>ю</w:t>
      </w:r>
      <w:r w:rsidRPr="001B2C30">
        <w:t>щийся не владеет обязательными умениями по данной теме в полной мере.</w:t>
      </w:r>
    </w:p>
    <w:p w:rsidR="00E4334B" w:rsidRPr="001B2C30" w:rsidRDefault="00E4334B" w:rsidP="005B3DA6">
      <w:pPr>
        <w:pStyle w:val="af4"/>
      </w:pPr>
      <w:r w:rsidRPr="001B2C30">
        <w:t>Отметка «1» ставится, если:</w:t>
      </w:r>
    </w:p>
    <w:p w:rsidR="00E4334B" w:rsidRDefault="00E4334B" w:rsidP="00DB2A92">
      <w:pPr>
        <w:ind w:left="720"/>
        <w:jc w:val="both"/>
        <w:rPr>
          <w:color w:val="000000"/>
          <w:lang w:eastAsia="uk-UA"/>
        </w:rPr>
      </w:pPr>
      <w:r w:rsidRPr="001B2C30">
        <w:t xml:space="preserve">работа показала полное отсутствие у </w:t>
      </w:r>
      <w:r>
        <w:t>об</w:t>
      </w:r>
      <w:r w:rsidRPr="001B2C30">
        <w:t>уча</w:t>
      </w:r>
      <w:r>
        <w:t>ю</w:t>
      </w:r>
      <w:r w:rsidRPr="001B2C30">
        <w:t>щегося обязательных знаний и умений по проверяемой теме или значительная часть работы выполнена не самостоятельно.</w:t>
      </w:r>
    </w:p>
    <w:p w:rsidR="00E4334B" w:rsidRPr="008C4347" w:rsidRDefault="00DB2A92" w:rsidP="00DB2A92">
      <w:pPr>
        <w:pStyle w:val="af0"/>
        <w:rPr>
          <w:rFonts w:eastAsia="Times New Roman"/>
        </w:rPr>
      </w:pPr>
      <w:r>
        <w:rPr>
          <w:rFonts w:eastAsia="Times New Roman"/>
        </w:rPr>
        <w:t>Общая классификация ошибок</w:t>
      </w:r>
    </w:p>
    <w:p w:rsidR="00E4334B" w:rsidRDefault="00E4334B" w:rsidP="005B3DA6">
      <w:pPr>
        <w:suppressAutoHyphens/>
        <w:ind w:firstLine="567"/>
        <w:jc w:val="both"/>
        <w:rPr>
          <w:rFonts w:eastAsia="Times New Roman"/>
        </w:rPr>
      </w:pPr>
      <w:r>
        <w:rPr>
          <w:rFonts w:eastAsia="Times New Roman"/>
        </w:rPr>
        <w:t>При оценке знаний, умений и навыков обучающихся следует учитывать все ошибки (грубые и негрубые) и недочёты.</w:t>
      </w:r>
    </w:p>
    <w:p w:rsidR="00E4334B" w:rsidRDefault="00E4334B" w:rsidP="005B3DA6">
      <w:pPr>
        <w:pStyle w:val="af4"/>
        <w:rPr>
          <w:bCs w:val="0"/>
        </w:rPr>
      </w:pPr>
      <w:r>
        <w:t>Грубыми считаются ошибки: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незнание наименований единиц измерения;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неумение выделить в ответе главное;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неумение применять знания, алгоритмы для решения задач;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неумение делать выводы и обобщения;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неумение читать и строить графики;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неумение пользоваться первоисточниками, учебником и справочниками;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потеря корня или сохранение постороннего корня;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отбрасывание без объяснений одного из них;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равнозначные им ошибки;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lastRenderedPageBreak/>
        <w:t>вычислительные ошибки, если они не являются опиской;</w:t>
      </w:r>
    </w:p>
    <w:p w:rsidR="00E4334B" w:rsidRDefault="00E4334B" w:rsidP="00E4334B">
      <w:pPr>
        <w:numPr>
          <w:ilvl w:val="0"/>
          <w:numId w:val="25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логические ошибки.</w:t>
      </w:r>
    </w:p>
    <w:p w:rsidR="00E4334B" w:rsidRDefault="00E4334B" w:rsidP="005B3DA6">
      <w:pPr>
        <w:pStyle w:val="af4"/>
        <w:rPr>
          <w:b w:val="0"/>
        </w:rPr>
      </w:pPr>
      <w:r>
        <w:t>К негрубым ошибкам следует отнести:</w:t>
      </w:r>
    </w:p>
    <w:p w:rsidR="00E4334B" w:rsidRDefault="00E4334B" w:rsidP="00E4334B">
      <w:pPr>
        <w:numPr>
          <w:ilvl w:val="0"/>
          <w:numId w:val="26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</w:p>
    <w:p w:rsidR="00E4334B" w:rsidRDefault="00E4334B" w:rsidP="00E4334B">
      <w:pPr>
        <w:numPr>
          <w:ilvl w:val="0"/>
          <w:numId w:val="26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неточность графика;</w:t>
      </w:r>
    </w:p>
    <w:p w:rsidR="00E4334B" w:rsidRDefault="00E4334B" w:rsidP="00E4334B">
      <w:pPr>
        <w:numPr>
          <w:ilvl w:val="0"/>
          <w:numId w:val="26"/>
        </w:numPr>
        <w:suppressAutoHyphens/>
        <w:rPr>
          <w:rFonts w:eastAsia="Times New Roman"/>
        </w:rPr>
      </w:pPr>
      <w:r>
        <w:rPr>
          <w:rFonts w:eastAsia="Times New Roman"/>
        </w:rPr>
        <w:t>нерациональный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E4334B" w:rsidRDefault="00E4334B" w:rsidP="00E4334B">
      <w:pPr>
        <w:numPr>
          <w:ilvl w:val="0"/>
          <w:numId w:val="26"/>
        </w:numPr>
        <w:suppressAutoHyphens/>
        <w:rPr>
          <w:rFonts w:eastAsia="Times New Roman"/>
        </w:rPr>
      </w:pPr>
      <w:r>
        <w:rPr>
          <w:rFonts w:eastAsia="Times New Roman"/>
        </w:rPr>
        <w:t>нерациональные методы работы со справочной и другой литературой;</w:t>
      </w:r>
    </w:p>
    <w:p w:rsidR="00E4334B" w:rsidRDefault="00E4334B" w:rsidP="00E4334B">
      <w:pPr>
        <w:numPr>
          <w:ilvl w:val="0"/>
          <w:numId w:val="26"/>
        </w:numPr>
        <w:suppressAutoHyphens/>
        <w:rPr>
          <w:rFonts w:eastAsia="Times New Roman"/>
        </w:rPr>
      </w:pPr>
      <w:r>
        <w:rPr>
          <w:rFonts w:eastAsia="Times New Roman"/>
        </w:rPr>
        <w:t>неумение решать задачи, выполнять задания в общем виде.</w:t>
      </w:r>
    </w:p>
    <w:p w:rsidR="00E4334B" w:rsidRDefault="00E4334B" w:rsidP="005B3DA6">
      <w:pPr>
        <w:pStyle w:val="af4"/>
      </w:pPr>
      <w:r w:rsidRPr="008C4347">
        <w:t>Недочетами являются:</w:t>
      </w:r>
    </w:p>
    <w:p w:rsidR="00E4334B" w:rsidRDefault="00E4334B" w:rsidP="00E4334B">
      <w:pPr>
        <w:numPr>
          <w:ilvl w:val="0"/>
          <w:numId w:val="27"/>
        </w:numPr>
        <w:suppressAutoHyphens/>
        <w:rPr>
          <w:rFonts w:eastAsia="Times New Roman"/>
        </w:rPr>
      </w:pPr>
      <w:r>
        <w:rPr>
          <w:rFonts w:eastAsia="Times New Roman"/>
        </w:rPr>
        <w:t>нерациональные приемы вычислений и преобразований;</w:t>
      </w:r>
    </w:p>
    <w:p w:rsidR="00E4334B" w:rsidRDefault="00E4334B" w:rsidP="00E4334B">
      <w:pPr>
        <w:numPr>
          <w:ilvl w:val="0"/>
          <w:numId w:val="27"/>
        </w:numPr>
        <w:suppressAutoHyphens/>
        <w:jc w:val="both"/>
        <w:rPr>
          <w:rFonts w:eastAsia="Times New Roman"/>
        </w:rPr>
      </w:pPr>
      <w:r>
        <w:rPr>
          <w:rFonts w:eastAsia="Times New Roman"/>
        </w:rPr>
        <w:t>небрежное выполнение записей, чертежей, схем, графиков.</w:t>
      </w:r>
    </w:p>
    <w:p w:rsidR="004E6757" w:rsidRDefault="004E6757" w:rsidP="004E6757">
      <w:pPr>
        <w:suppressAutoHyphens/>
        <w:jc w:val="both"/>
        <w:rPr>
          <w:rFonts w:eastAsia="Times New Roman"/>
        </w:rPr>
      </w:pPr>
    </w:p>
    <w:p w:rsidR="004E6757" w:rsidRDefault="004E6757" w:rsidP="004E6757">
      <w:pPr>
        <w:suppressAutoHyphens/>
        <w:jc w:val="both"/>
        <w:rPr>
          <w:rFonts w:eastAsia="Times New Roman"/>
        </w:rPr>
      </w:pPr>
    </w:p>
    <w:p w:rsidR="004E6757" w:rsidRDefault="009750D7" w:rsidP="004E6757">
      <w:pPr>
        <w:pStyle w:val="ad"/>
      </w:pPr>
      <w:r>
        <w:rPr>
          <w:caps w:val="0"/>
        </w:rPr>
        <w:t>УЧЕБНО-МЕТОДИЧЕСКИЙ КОМПЛЕКС.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 xml:space="preserve">Математика. 5 класс: учебник для общеобразоват. </w:t>
      </w:r>
      <w:r>
        <w:rPr>
          <w:lang w:val="ru-RU"/>
        </w:rPr>
        <w:t>организаций</w:t>
      </w:r>
      <w:r w:rsidRPr="00712401">
        <w:rPr>
          <w:lang w:val="ru-RU"/>
        </w:rPr>
        <w:t xml:space="preserve"> / С.М. Никольский, М.К. Потапов, Н.Н. Решетников, А.В. Шевкин. − М.: Просвещение, 2016.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>Математика. Дидактические материалы. 5 класс / М.К. Потапов, А.В. Шевкин. − М.: Просвещение, 2009–2012.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>Математика. Рабочая тетрадь. 5 класс. В двух частях / М.К. Потапов, А.В. Шевкин. − М.: Просвещение, 2012.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 xml:space="preserve">Математика. Тематические тесты. 5 класс / П.В. Чулков, Е.Ф. Шершнев, О.Ф. Зарапина. − М.: Просвещение, 2009–2012. 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>Математика. Методические рекомендации. 5 класс / М.К. Потапов, А.В. Шевкин. − М.: Просвещение, 2012.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>Математика. 6 класс: учебник для</w:t>
      </w:r>
      <w:r>
        <w:t>общеобразоват. организаций / С.М. Никольский, М.К. </w:t>
      </w:r>
      <w:r w:rsidRPr="00712401">
        <w:t>Потапов, Н.</w:t>
      </w:r>
      <w:r>
        <w:t>Н. Решетников, А.</w:t>
      </w:r>
      <w:r w:rsidRPr="00712401">
        <w:t>В.</w:t>
      </w:r>
      <w:r>
        <w:t>Шевкин. − М.: Просвещение, 2016.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>Математика</w:t>
      </w:r>
      <w:r>
        <w:t>. Рабочая тетрадь. 6 класс / М.К. Потапов, А.</w:t>
      </w:r>
      <w:r w:rsidRPr="00712401">
        <w:t>В. Шевкин.</w:t>
      </w:r>
      <w:r>
        <w:t xml:space="preserve"> − М.: Просвещение, 2007–2012.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>Математика. Дидактические материалы. 6 класс / М.</w:t>
      </w:r>
      <w:r>
        <w:t>К. Потапов, А.</w:t>
      </w:r>
      <w:r w:rsidRPr="00712401">
        <w:t>В. Шевкин.</w:t>
      </w:r>
      <w:r>
        <w:t xml:space="preserve"> − М.: Просвещение, 2007–2012.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>Математика. Т</w:t>
      </w:r>
      <w:r>
        <w:t>ематические тесты. 6 класс / П.В. Чулков, Е.Ф. Шершнев, О.</w:t>
      </w:r>
      <w:r w:rsidRPr="00712401">
        <w:t xml:space="preserve">Ф. Зарапина. </w:t>
      </w:r>
      <w:r>
        <w:t>− М.: Просвещение, 2010–2012.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>Зада</w:t>
      </w:r>
      <w:r>
        <w:t>чи на смекалку. 5–6 классы / И.</w:t>
      </w:r>
      <w:r w:rsidRPr="00712401">
        <w:t xml:space="preserve">Ф. Шарыгин, А.В. Шевкин. </w:t>
      </w:r>
      <w:r>
        <w:t>−</w:t>
      </w:r>
      <w:r w:rsidRPr="00712401">
        <w:t xml:space="preserve"> М.: Просвещение, 2005</w:t>
      </w:r>
      <w:r>
        <w:t>-2012.</w:t>
      </w:r>
    </w:p>
    <w:p w:rsidR="008B1541" w:rsidRPr="00712401" w:rsidRDefault="008B1541" w:rsidP="00DB2A92">
      <w:pPr>
        <w:pStyle w:val="Default"/>
        <w:numPr>
          <w:ilvl w:val="0"/>
          <w:numId w:val="16"/>
        </w:numPr>
        <w:ind w:left="426"/>
        <w:jc w:val="both"/>
      </w:pPr>
      <w:r w:rsidRPr="00712401">
        <w:t xml:space="preserve">Математика. Методические рекомендации. </w:t>
      </w:r>
      <w:r>
        <w:t>6 класс / М.</w:t>
      </w:r>
      <w:r w:rsidRPr="00712401">
        <w:t>К. Потапов, А.В. Шевкин.</w:t>
      </w:r>
      <w:r>
        <w:t xml:space="preserve"> − М.: Просвещение, 2012.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>Тематические и итоговые контрольные работы по математике. 5класс/ Л.Я.Федченко. – Д.,2009.</w:t>
      </w:r>
    </w:p>
    <w:p w:rsidR="008B1541" w:rsidRPr="00712401" w:rsidRDefault="008B1541" w:rsidP="00DB2A92">
      <w:pPr>
        <w:pStyle w:val="aa"/>
        <w:numPr>
          <w:ilvl w:val="0"/>
          <w:numId w:val="16"/>
        </w:numPr>
        <w:spacing w:before="0" w:beforeAutospacing="0" w:after="0" w:afterAutospacing="0"/>
        <w:ind w:left="426"/>
        <w:jc w:val="both"/>
        <w:rPr>
          <w:lang w:val="ru-RU"/>
        </w:rPr>
      </w:pPr>
      <w:r w:rsidRPr="00712401">
        <w:rPr>
          <w:lang w:val="ru-RU"/>
        </w:rPr>
        <w:t>Тематические и итоговые контрольные работы по математике. 6класс/ Л.Я.Федченко. – Д.,2009.</w:t>
      </w:r>
    </w:p>
    <w:bookmarkEnd w:id="16"/>
    <w:p w:rsidR="006222EE" w:rsidRPr="00CE0E5F" w:rsidRDefault="006222EE" w:rsidP="008B1541">
      <w:pPr>
        <w:jc w:val="both"/>
        <w:rPr>
          <w:rFonts w:asciiTheme="majorHAnsi" w:eastAsia="Times New Roman" w:hAnsiTheme="majorHAnsi"/>
          <w:b/>
          <w:sz w:val="28"/>
          <w:szCs w:val="28"/>
          <w:lang w:eastAsia="uk-UA"/>
        </w:rPr>
      </w:pPr>
    </w:p>
    <w:sectPr w:rsidR="006222EE" w:rsidRPr="00CE0E5F" w:rsidSect="00F2317B">
      <w:headerReference w:type="default" r:id="rId15"/>
      <w:footerReference w:type="default" r:id="rId16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09A" w:rsidRDefault="00B8509A">
      <w:r>
        <w:separator/>
      </w:r>
    </w:p>
  </w:endnote>
  <w:endnote w:type="continuationSeparator" w:id="0">
    <w:p w:rsidR="00B8509A" w:rsidRDefault="00B8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6087725"/>
      <w:docPartObj>
        <w:docPartGallery w:val="Page Numbers (Bottom of Page)"/>
        <w:docPartUnique/>
      </w:docPartObj>
    </w:sdtPr>
    <w:sdtEndPr>
      <w:rPr>
        <w:rFonts w:ascii="Cambria" w:hAnsi="Cambria"/>
        <w:sz w:val="24"/>
      </w:rPr>
    </w:sdtEndPr>
    <w:sdtContent>
      <w:p w:rsidR="00B8509A" w:rsidRPr="00A437B1" w:rsidRDefault="00B8509A" w:rsidP="002806E1">
        <w:pPr>
          <w:pStyle w:val="ab"/>
          <w:rPr>
            <w:rFonts w:ascii="Cambria" w:hAnsi="Cambria"/>
            <w:sz w:val="24"/>
          </w:rPr>
        </w:pPr>
        <w:r w:rsidRPr="00A437B1">
          <w:rPr>
            <w:rFonts w:ascii="Cambria" w:hAnsi="Cambria"/>
            <w:sz w:val="24"/>
          </w:rPr>
          <w:fldChar w:fldCharType="begin"/>
        </w:r>
        <w:r w:rsidRPr="00A437B1">
          <w:rPr>
            <w:rFonts w:ascii="Cambria" w:hAnsi="Cambria"/>
            <w:sz w:val="24"/>
          </w:rPr>
          <w:instrText>PAGE   \* MERGEFORMAT</w:instrText>
        </w:r>
        <w:r w:rsidRPr="00A437B1">
          <w:rPr>
            <w:rFonts w:ascii="Cambria" w:hAnsi="Cambria"/>
            <w:sz w:val="24"/>
          </w:rPr>
          <w:fldChar w:fldCharType="separate"/>
        </w:r>
        <w:r w:rsidRPr="00A437B1">
          <w:rPr>
            <w:rFonts w:ascii="Cambria" w:hAnsi="Cambria"/>
            <w:noProof/>
            <w:sz w:val="24"/>
          </w:rPr>
          <w:t>44</w:t>
        </w:r>
        <w:r w:rsidRPr="00A437B1">
          <w:rPr>
            <w:rFonts w:ascii="Cambria" w:hAnsi="Cambria"/>
            <w:sz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54195872"/>
      <w:docPartObj>
        <w:docPartGallery w:val="Page Numbers (Bottom of Page)"/>
        <w:docPartUnique/>
      </w:docPartObj>
    </w:sdtPr>
    <w:sdtEndPr>
      <w:rPr>
        <w:rFonts w:ascii="Cambria" w:hAnsi="Cambria"/>
        <w:sz w:val="22"/>
      </w:rPr>
    </w:sdtEndPr>
    <w:sdtContent>
      <w:p w:rsidR="00B8509A" w:rsidRPr="00A437B1" w:rsidRDefault="00B8509A">
        <w:pPr>
          <w:pStyle w:val="ab"/>
          <w:jc w:val="center"/>
          <w:rPr>
            <w:rFonts w:ascii="Cambria" w:hAnsi="Cambria"/>
            <w:sz w:val="22"/>
          </w:rPr>
        </w:pPr>
        <w:r w:rsidRPr="00A437B1">
          <w:rPr>
            <w:rFonts w:ascii="Cambria" w:hAnsi="Cambria"/>
            <w:sz w:val="22"/>
          </w:rPr>
          <w:fldChar w:fldCharType="begin"/>
        </w:r>
        <w:r w:rsidRPr="00A437B1">
          <w:rPr>
            <w:rFonts w:ascii="Cambria" w:hAnsi="Cambria"/>
            <w:sz w:val="22"/>
          </w:rPr>
          <w:instrText>PAGE   \* MERGEFORMAT</w:instrText>
        </w:r>
        <w:r w:rsidRPr="00A437B1">
          <w:rPr>
            <w:rFonts w:ascii="Cambria" w:hAnsi="Cambria"/>
            <w:sz w:val="22"/>
          </w:rPr>
          <w:fldChar w:fldCharType="separate"/>
        </w:r>
        <w:r w:rsidR="00C3272B">
          <w:rPr>
            <w:rFonts w:ascii="Cambria" w:hAnsi="Cambria"/>
            <w:noProof/>
            <w:sz w:val="22"/>
          </w:rPr>
          <w:t>18</w:t>
        </w:r>
        <w:r w:rsidRPr="00A437B1">
          <w:rPr>
            <w:rFonts w:ascii="Cambria" w:hAnsi="Cambria"/>
            <w:sz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Pr="00A437B1" w:rsidRDefault="00B8509A">
    <w:pPr>
      <w:pStyle w:val="ab"/>
      <w:jc w:val="right"/>
      <w:rPr>
        <w:rFonts w:ascii="Cambria" w:hAnsi="Cambria"/>
        <w:sz w:val="2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Pr="000D12A5" w:rsidRDefault="00B8509A">
    <w:pPr>
      <w:pStyle w:val="ab"/>
      <w:jc w:val="right"/>
      <w:rPr>
        <w:rFonts w:ascii="Calibri" w:hAnsi="Calibri"/>
        <w:sz w:val="24"/>
      </w:rPr>
    </w:pPr>
    <w:r w:rsidRPr="000D12A5">
      <w:rPr>
        <w:rFonts w:ascii="Calibri" w:hAnsi="Calibri"/>
        <w:sz w:val="24"/>
      </w:rPr>
      <w:fldChar w:fldCharType="begin"/>
    </w:r>
    <w:r w:rsidRPr="000D12A5">
      <w:rPr>
        <w:rFonts w:ascii="Calibri" w:hAnsi="Calibri"/>
        <w:sz w:val="24"/>
      </w:rPr>
      <w:instrText>PAGE   \* MERGEFORMAT</w:instrText>
    </w:r>
    <w:r w:rsidRPr="000D12A5">
      <w:rPr>
        <w:rFonts w:ascii="Calibri" w:hAnsi="Calibri"/>
        <w:sz w:val="24"/>
      </w:rPr>
      <w:fldChar w:fldCharType="separate"/>
    </w:r>
    <w:r>
      <w:rPr>
        <w:rFonts w:ascii="Calibri" w:hAnsi="Calibri"/>
        <w:noProof/>
        <w:sz w:val="24"/>
      </w:rPr>
      <w:t>3</w:t>
    </w:r>
    <w:r w:rsidRPr="000D12A5">
      <w:rPr>
        <w:rFonts w:ascii="Calibri" w:hAnsi="Calibri"/>
        <w:sz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Pr="00423D19" w:rsidRDefault="00B8509A">
    <w:pPr>
      <w:pStyle w:val="ab"/>
      <w:jc w:val="center"/>
      <w:rPr>
        <w:rFonts w:asciiTheme="minorHAnsi" w:hAnsiTheme="minorHAnsi"/>
        <w:sz w:val="2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Pr="000D12A5" w:rsidRDefault="00B8509A">
    <w:pPr>
      <w:pStyle w:val="ab"/>
      <w:jc w:val="right"/>
      <w:rPr>
        <w:rFonts w:ascii="Calibri" w:hAnsi="Calibri"/>
        <w:sz w:val="24"/>
      </w:rPr>
    </w:pPr>
    <w:r w:rsidRPr="000D12A5">
      <w:rPr>
        <w:rFonts w:ascii="Calibri" w:hAnsi="Calibri"/>
        <w:sz w:val="24"/>
      </w:rPr>
      <w:fldChar w:fldCharType="begin"/>
    </w:r>
    <w:r w:rsidRPr="000D12A5">
      <w:rPr>
        <w:rFonts w:ascii="Calibri" w:hAnsi="Calibri"/>
        <w:sz w:val="24"/>
      </w:rPr>
      <w:instrText>PAGE   \* MERGEFORMAT</w:instrText>
    </w:r>
    <w:r w:rsidRPr="000D12A5">
      <w:rPr>
        <w:rFonts w:ascii="Calibri" w:hAnsi="Calibri"/>
        <w:sz w:val="24"/>
      </w:rPr>
      <w:fldChar w:fldCharType="separate"/>
    </w:r>
    <w:r>
      <w:rPr>
        <w:rFonts w:ascii="Calibri" w:hAnsi="Calibri"/>
        <w:noProof/>
        <w:sz w:val="24"/>
      </w:rPr>
      <w:t>3</w:t>
    </w:r>
    <w:r w:rsidRPr="000D12A5">
      <w:rPr>
        <w:rFonts w:ascii="Calibri" w:hAnsi="Calibri"/>
        <w:sz w:val="24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9991981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</w:rPr>
    </w:sdtEndPr>
    <w:sdtContent>
      <w:p w:rsidR="00B8509A" w:rsidRPr="00423D19" w:rsidRDefault="00B8509A">
        <w:pPr>
          <w:pStyle w:val="ab"/>
          <w:jc w:val="center"/>
          <w:rPr>
            <w:rFonts w:asciiTheme="minorHAnsi" w:hAnsiTheme="minorHAnsi"/>
            <w:sz w:val="22"/>
          </w:rPr>
        </w:pPr>
        <w:r w:rsidRPr="00423D19">
          <w:rPr>
            <w:rFonts w:asciiTheme="minorHAnsi" w:hAnsiTheme="minorHAnsi"/>
            <w:sz w:val="22"/>
          </w:rPr>
          <w:fldChar w:fldCharType="begin"/>
        </w:r>
        <w:r w:rsidRPr="00423D19">
          <w:rPr>
            <w:rFonts w:asciiTheme="minorHAnsi" w:hAnsiTheme="minorHAnsi"/>
            <w:sz w:val="22"/>
          </w:rPr>
          <w:instrText>PAGE   \* MERGEFORMAT</w:instrText>
        </w:r>
        <w:r w:rsidRPr="00423D19">
          <w:rPr>
            <w:rFonts w:asciiTheme="minorHAnsi" w:hAnsiTheme="minorHAnsi"/>
            <w:sz w:val="22"/>
          </w:rPr>
          <w:fldChar w:fldCharType="separate"/>
        </w:r>
        <w:r w:rsidR="00C3272B">
          <w:rPr>
            <w:rFonts w:asciiTheme="minorHAnsi" w:hAnsiTheme="minorHAnsi"/>
            <w:noProof/>
            <w:sz w:val="22"/>
          </w:rPr>
          <w:t>32</w:t>
        </w:r>
        <w:r w:rsidRPr="00423D19">
          <w:rPr>
            <w:rFonts w:asciiTheme="minorHAnsi" w:hAnsiTheme="minorHAnsi"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09A" w:rsidRDefault="00B8509A">
      <w:r>
        <w:separator/>
      </w:r>
    </w:p>
  </w:footnote>
  <w:footnote w:type="continuationSeparator" w:id="0">
    <w:p w:rsidR="00B8509A" w:rsidRDefault="00B850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Default="00B8509A">
    <w:pPr>
      <w:pStyle w:val="af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50EF3F7" wp14:editId="39B22383">
              <wp:simplePos x="0" y="0"/>
              <wp:positionH relativeFrom="leftMargin">
                <wp:posOffset>90152</wp:posOffset>
              </wp:positionH>
              <wp:positionV relativeFrom="page">
                <wp:posOffset>3400023</wp:posOffset>
              </wp:positionV>
              <wp:extent cx="610003" cy="723265"/>
              <wp:effectExtent l="0" t="0" r="0" b="635"/>
              <wp:wrapNone/>
              <wp:docPr id="558" name="Прямоугольник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0003" cy="7232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-568422325"/>
                          </w:sdtPr>
                          <w:sdtEndPr>
                            <w:rPr>
                              <w:rFonts w:asciiTheme="minorHAnsi" w:hAnsiTheme="minorHAnsi" w:cstheme="minorHAnsi"/>
                              <w:sz w:val="22"/>
                              <w:szCs w:val="24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-191999500"/>
                              </w:sdtPr>
                              <w:sdtEndPr>
                                <w:rPr>
                                  <w:rFonts w:asciiTheme="minorHAnsi" w:hAnsiTheme="minorHAnsi" w:cstheme="minorHAnsi"/>
                                  <w:sz w:val="22"/>
                                  <w:szCs w:val="24"/>
                                </w:rPr>
                              </w:sdtEndPr>
                              <w:sdtContent>
                                <w:p w:rsidR="00B8509A" w:rsidRPr="002B028A" w:rsidRDefault="00B8509A" w:rsidP="002B028A">
                                  <w:pPr>
                                    <w:jc w:val="center"/>
                                    <w:rPr>
                                      <w:rFonts w:asciiTheme="minorHAnsi" w:eastAsiaTheme="majorEastAsia" w:hAnsiTheme="minorHAnsi" w:cstheme="minorHAnsi"/>
                                      <w:sz w:val="22"/>
                                    </w:rPr>
                                  </w:pPr>
                                  <w:r w:rsidRPr="002B028A">
                                    <w:rPr>
                                      <w:rFonts w:asciiTheme="minorHAnsi" w:eastAsiaTheme="minorEastAsia" w:hAnsiTheme="minorHAnsi" w:cstheme="minorHAnsi"/>
                                      <w:sz w:val="22"/>
                                    </w:rPr>
                                    <w:fldChar w:fldCharType="begin"/>
                                  </w:r>
                                  <w:r w:rsidRPr="002B028A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instrText>PAGE   \* MERGEFORMAT</w:instrText>
                                  </w:r>
                                  <w:r w:rsidRPr="002B028A">
                                    <w:rPr>
                                      <w:rFonts w:asciiTheme="minorHAnsi" w:eastAsiaTheme="minorEastAsia" w:hAnsiTheme="minorHAnsi" w:cstheme="minorHAnsi"/>
                                      <w:sz w:val="22"/>
                                    </w:rPr>
                                    <w:fldChar w:fldCharType="separate"/>
                                  </w:r>
                                  <w:r w:rsidR="00C3272B" w:rsidRPr="00C3272B">
                                    <w:rPr>
                                      <w:rFonts w:asciiTheme="minorHAnsi" w:eastAsiaTheme="majorEastAsia" w:hAnsiTheme="minorHAnsi" w:cstheme="minorHAnsi"/>
                                      <w:noProof/>
                                      <w:sz w:val="22"/>
                                    </w:rPr>
                                    <w:t>21</w:t>
                                  </w:r>
                                  <w:r w:rsidRPr="002B028A">
                                    <w:rPr>
                                      <w:rFonts w:asciiTheme="minorHAnsi" w:eastAsiaTheme="majorEastAsia" w:hAnsiTheme="minorHAnsi" w:cstheme="minorHAnsi"/>
                                      <w:sz w:val="22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50EF3F7" id="Прямоугольник 9" o:spid="_x0000_s1026" style="position:absolute;margin-left:7.1pt;margin-top:267.7pt;width:48.05pt;height:56.95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" o:allowincell="f" stroked="f">
              <v:textbox style="layout-flow:vertical"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568422325"/>
                    </w:sdtPr>
                    <w:sdtEndPr>
                      <w:rPr>
                        <w:rFonts w:asciiTheme="minorHAnsi" w:hAnsiTheme="minorHAnsi" w:cstheme="minorHAnsi"/>
                        <w:sz w:val="22"/>
                        <w:szCs w:val="24"/>
                      </w:rPr>
                    </w:sdtEndPr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-191999500"/>
                        </w:sdtPr>
                        <w:sdtEndPr>
                          <w:rPr>
                            <w:rFonts w:asciiTheme="minorHAnsi" w:hAnsiTheme="minorHAnsi" w:cstheme="minorHAnsi"/>
                            <w:sz w:val="22"/>
                            <w:szCs w:val="24"/>
                          </w:rPr>
                        </w:sdtEndPr>
                        <w:sdtContent>
                          <w:p w:rsidR="00B8509A" w:rsidRPr="002B028A" w:rsidRDefault="00B8509A" w:rsidP="002B028A">
                            <w:pPr>
                              <w:jc w:val="center"/>
                              <w:rPr>
                                <w:rFonts w:asciiTheme="minorHAnsi" w:eastAsiaTheme="majorEastAsia" w:hAnsiTheme="minorHAnsi" w:cstheme="minorHAnsi"/>
                                <w:sz w:val="22"/>
                              </w:rPr>
                            </w:pPr>
                            <w:r w:rsidRPr="002B028A">
                              <w:rPr>
                                <w:rFonts w:asciiTheme="minorHAnsi" w:eastAsiaTheme="minorEastAsia" w:hAnsiTheme="minorHAnsi" w:cstheme="minorHAnsi"/>
                                <w:sz w:val="22"/>
                              </w:rPr>
                              <w:fldChar w:fldCharType="begin"/>
                            </w:r>
                            <w:r w:rsidRPr="002B028A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instrText>PAGE   \* MERGEFORMAT</w:instrText>
                            </w:r>
                            <w:r w:rsidRPr="002B028A">
                              <w:rPr>
                                <w:rFonts w:asciiTheme="minorHAnsi" w:eastAsiaTheme="minorEastAsia" w:hAnsiTheme="minorHAnsi" w:cstheme="minorHAnsi"/>
                                <w:sz w:val="22"/>
                              </w:rPr>
                              <w:fldChar w:fldCharType="separate"/>
                            </w:r>
                            <w:r w:rsidR="00C3272B" w:rsidRPr="00C3272B">
                              <w:rPr>
                                <w:rFonts w:asciiTheme="minorHAnsi" w:eastAsiaTheme="majorEastAsia" w:hAnsiTheme="minorHAnsi" w:cstheme="minorHAnsi"/>
                                <w:noProof/>
                                <w:sz w:val="22"/>
                              </w:rPr>
                              <w:t>21</w:t>
                            </w:r>
                            <w:r w:rsidRPr="002B028A">
                              <w:rPr>
                                <w:rFonts w:asciiTheme="minorHAnsi" w:eastAsiaTheme="majorEastAsia" w:hAnsiTheme="minorHAnsi" w:cstheme="minorHAnsi"/>
                                <w:sz w:val="22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09A" w:rsidRDefault="00B8509A">
    <w:pPr>
      <w:pStyle w:val="a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DFAFB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A20655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D8CE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974C59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122A77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1682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BAE86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1A4C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5845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FA2E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059ED"/>
    <w:multiLevelType w:val="multilevel"/>
    <w:tmpl w:val="46DE3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21478D3"/>
    <w:multiLevelType w:val="hybridMultilevel"/>
    <w:tmpl w:val="11649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631D67"/>
    <w:multiLevelType w:val="multilevel"/>
    <w:tmpl w:val="6A9A0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F0C01D0"/>
    <w:multiLevelType w:val="hybridMultilevel"/>
    <w:tmpl w:val="E2D4759C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7D464E0"/>
    <w:multiLevelType w:val="multilevel"/>
    <w:tmpl w:val="4A82D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B22A8C"/>
    <w:multiLevelType w:val="hybridMultilevel"/>
    <w:tmpl w:val="C6A05C16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1C466AFD"/>
    <w:multiLevelType w:val="hybridMultilevel"/>
    <w:tmpl w:val="E2D4759C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E34558B"/>
    <w:multiLevelType w:val="hybridMultilevel"/>
    <w:tmpl w:val="E2D4759C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19743E5"/>
    <w:multiLevelType w:val="hybridMultilevel"/>
    <w:tmpl w:val="085E6E98"/>
    <w:lvl w:ilvl="0" w:tplc="D76E382A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9" w15:restartNumberingAfterBreak="0">
    <w:nsid w:val="243C5A81"/>
    <w:multiLevelType w:val="hybridMultilevel"/>
    <w:tmpl w:val="2BCA6662"/>
    <w:lvl w:ilvl="0" w:tplc="423C558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0" w15:restartNumberingAfterBreak="0">
    <w:nsid w:val="259906A4"/>
    <w:multiLevelType w:val="hybridMultilevel"/>
    <w:tmpl w:val="AC085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5D509CF"/>
    <w:multiLevelType w:val="hybridMultilevel"/>
    <w:tmpl w:val="C6A05C16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2AB8194C"/>
    <w:multiLevelType w:val="multilevel"/>
    <w:tmpl w:val="648CA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E475E0"/>
    <w:multiLevelType w:val="hybridMultilevel"/>
    <w:tmpl w:val="DB7220AA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9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AF54A2"/>
    <w:multiLevelType w:val="hybridMultilevel"/>
    <w:tmpl w:val="C4F09DA4"/>
    <w:lvl w:ilvl="0" w:tplc="4E2A12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0F31C6"/>
    <w:multiLevelType w:val="hybridMultilevel"/>
    <w:tmpl w:val="A43C45C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C443E0"/>
    <w:multiLevelType w:val="hybridMultilevel"/>
    <w:tmpl w:val="E2D4759C"/>
    <w:lvl w:ilvl="0" w:tplc="4EAC77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3F5679E7"/>
    <w:multiLevelType w:val="hybridMultilevel"/>
    <w:tmpl w:val="D34A4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5662E6"/>
    <w:multiLevelType w:val="hybridMultilevel"/>
    <w:tmpl w:val="CCB86A48"/>
    <w:lvl w:ilvl="0" w:tplc="A318574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z w:val="20"/>
      </w:rPr>
    </w:lvl>
    <w:lvl w:ilvl="1" w:tplc="0422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47CD3FF5"/>
    <w:multiLevelType w:val="hybridMultilevel"/>
    <w:tmpl w:val="B5A653A6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9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5B2C3E"/>
    <w:multiLevelType w:val="hybridMultilevel"/>
    <w:tmpl w:val="FB2A2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60637B"/>
    <w:multiLevelType w:val="hybridMultilevel"/>
    <w:tmpl w:val="4E740F68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9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6D491B"/>
    <w:multiLevelType w:val="hybridMultilevel"/>
    <w:tmpl w:val="A0460D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9023D5"/>
    <w:multiLevelType w:val="hybridMultilevel"/>
    <w:tmpl w:val="FEF23AE4"/>
    <w:lvl w:ilvl="0" w:tplc="CA887A0E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4" w15:restartNumberingAfterBreak="0">
    <w:nsid w:val="59654164"/>
    <w:multiLevelType w:val="hybridMultilevel"/>
    <w:tmpl w:val="7BDE91E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9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E37ED1"/>
    <w:multiLevelType w:val="multilevel"/>
    <w:tmpl w:val="FA867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CB05B02"/>
    <w:multiLevelType w:val="hybridMultilevel"/>
    <w:tmpl w:val="2EBE77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3F4B8D"/>
    <w:multiLevelType w:val="hybridMultilevel"/>
    <w:tmpl w:val="31A4D4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C72A38"/>
    <w:multiLevelType w:val="multilevel"/>
    <w:tmpl w:val="E52C5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EB105A"/>
    <w:multiLevelType w:val="hybridMultilevel"/>
    <w:tmpl w:val="FB2A2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1"/>
  </w:num>
  <w:num w:numId="3">
    <w:abstractNumId w:val="19"/>
  </w:num>
  <w:num w:numId="4">
    <w:abstractNumId w:val="33"/>
  </w:num>
  <w:num w:numId="5">
    <w:abstractNumId w:val="18"/>
  </w:num>
  <w:num w:numId="6">
    <w:abstractNumId w:val="10"/>
  </w:num>
  <w:num w:numId="7">
    <w:abstractNumId w:val="38"/>
  </w:num>
  <w:num w:numId="8">
    <w:abstractNumId w:val="22"/>
  </w:num>
  <w:num w:numId="9">
    <w:abstractNumId w:val="12"/>
  </w:num>
  <w:num w:numId="10">
    <w:abstractNumId w:val="14"/>
  </w:num>
  <w:num w:numId="11">
    <w:abstractNumId w:val="35"/>
  </w:num>
  <w:num w:numId="12">
    <w:abstractNumId w:val="28"/>
  </w:num>
  <w:num w:numId="13">
    <w:abstractNumId w:val="20"/>
  </w:num>
  <w:num w:numId="14">
    <w:abstractNumId w:val="16"/>
  </w:num>
  <w:num w:numId="15">
    <w:abstractNumId w:val="11"/>
  </w:num>
  <w:num w:numId="16">
    <w:abstractNumId w:val="30"/>
  </w:num>
  <w:num w:numId="17">
    <w:abstractNumId w:val="15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17"/>
  </w:num>
  <w:num w:numId="21">
    <w:abstractNumId w:val="32"/>
  </w:num>
  <w:num w:numId="22">
    <w:abstractNumId w:val="25"/>
  </w:num>
  <w:num w:numId="23">
    <w:abstractNumId w:val="27"/>
  </w:num>
  <w:num w:numId="24">
    <w:abstractNumId w:val="34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23"/>
  </w:num>
  <w:num w:numId="26">
    <w:abstractNumId w:val="29"/>
  </w:num>
  <w:num w:numId="27">
    <w:abstractNumId w:val="31"/>
  </w:num>
  <w:num w:numId="28">
    <w:abstractNumId w:val="36"/>
  </w:num>
  <w:num w:numId="29">
    <w:abstractNumId w:val="37"/>
  </w:num>
  <w:num w:numId="30">
    <w:abstractNumId w:val="13"/>
  </w:num>
  <w:num w:numId="31">
    <w:abstractNumId w:val="39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338"/>
    <w:rsid w:val="00000437"/>
    <w:rsid w:val="0000048F"/>
    <w:rsid w:val="0000282A"/>
    <w:rsid w:val="000033AF"/>
    <w:rsid w:val="00006A85"/>
    <w:rsid w:val="0001068B"/>
    <w:rsid w:val="00010B2C"/>
    <w:rsid w:val="000111CD"/>
    <w:rsid w:val="000149E0"/>
    <w:rsid w:val="000210EF"/>
    <w:rsid w:val="00021824"/>
    <w:rsid w:val="00021FB0"/>
    <w:rsid w:val="00023202"/>
    <w:rsid w:val="00024960"/>
    <w:rsid w:val="00024C8D"/>
    <w:rsid w:val="00031483"/>
    <w:rsid w:val="000326CF"/>
    <w:rsid w:val="00032EAF"/>
    <w:rsid w:val="00033BC1"/>
    <w:rsid w:val="00034699"/>
    <w:rsid w:val="00036C1A"/>
    <w:rsid w:val="000378FD"/>
    <w:rsid w:val="00041981"/>
    <w:rsid w:val="0004317B"/>
    <w:rsid w:val="00043921"/>
    <w:rsid w:val="00043F53"/>
    <w:rsid w:val="00045119"/>
    <w:rsid w:val="0005056F"/>
    <w:rsid w:val="000509EA"/>
    <w:rsid w:val="000529F4"/>
    <w:rsid w:val="000570BC"/>
    <w:rsid w:val="0006197C"/>
    <w:rsid w:val="000656EF"/>
    <w:rsid w:val="000713E5"/>
    <w:rsid w:val="000770C4"/>
    <w:rsid w:val="0008222D"/>
    <w:rsid w:val="00082F6E"/>
    <w:rsid w:val="00086731"/>
    <w:rsid w:val="0009032E"/>
    <w:rsid w:val="000913FB"/>
    <w:rsid w:val="00091FE2"/>
    <w:rsid w:val="00094DC4"/>
    <w:rsid w:val="000A29C6"/>
    <w:rsid w:val="000A3A83"/>
    <w:rsid w:val="000A40D4"/>
    <w:rsid w:val="000A46BF"/>
    <w:rsid w:val="000A72BD"/>
    <w:rsid w:val="000B5FEE"/>
    <w:rsid w:val="000C1068"/>
    <w:rsid w:val="000D0D62"/>
    <w:rsid w:val="000D12A5"/>
    <w:rsid w:val="000D2681"/>
    <w:rsid w:val="000D678B"/>
    <w:rsid w:val="000D73A4"/>
    <w:rsid w:val="000D7F76"/>
    <w:rsid w:val="000E17E8"/>
    <w:rsid w:val="000E54C7"/>
    <w:rsid w:val="000E5A89"/>
    <w:rsid w:val="000E694B"/>
    <w:rsid w:val="001001F8"/>
    <w:rsid w:val="00101BB8"/>
    <w:rsid w:val="0010716D"/>
    <w:rsid w:val="00107579"/>
    <w:rsid w:val="00111A70"/>
    <w:rsid w:val="00112C72"/>
    <w:rsid w:val="00113873"/>
    <w:rsid w:val="0011427B"/>
    <w:rsid w:val="001146BC"/>
    <w:rsid w:val="00116DBE"/>
    <w:rsid w:val="00121967"/>
    <w:rsid w:val="00121C9B"/>
    <w:rsid w:val="00131BC2"/>
    <w:rsid w:val="00133F83"/>
    <w:rsid w:val="00134E1F"/>
    <w:rsid w:val="00141527"/>
    <w:rsid w:val="00146129"/>
    <w:rsid w:val="001469D6"/>
    <w:rsid w:val="00147271"/>
    <w:rsid w:val="00150AD8"/>
    <w:rsid w:val="00153D2C"/>
    <w:rsid w:val="00155875"/>
    <w:rsid w:val="00156C8C"/>
    <w:rsid w:val="00157F71"/>
    <w:rsid w:val="00160C63"/>
    <w:rsid w:val="001628DF"/>
    <w:rsid w:val="00163ECE"/>
    <w:rsid w:val="0016462C"/>
    <w:rsid w:val="00164EDB"/>
    <w:rsid w:val="00170247"/>
    <w:rsid w:val="00173064"/>
    <w:rsid w:val="00175A07"/>
    <w:rsid w:val="00176214"/>
    <w:rsid w:val="001768D2"/>
    <w:rsid w:val="001803AC"/>
    <w:rsid w:val="00183200"/>
    <w:rsid w:val="00185A35"/>
    <w:rsid w:val="00185CA0"/>
    <w:rsid w:val="00190A97"/>
    <w:rsid w:val="001912DD"/>
    <w:rsid w:val="0019263D"/>
    <w:rsid w:val="00194063"/>
    <w:rsid w:val="00195186"/>
    <w:rsid w:val="001A3A5F"/>
    <w:rsid w:val="001A62BD"/>
    <w:rsid w:val="001A666D"/>
    <w:rsid w:val="001A68DC"/>
    <w:rsid w:val="001B3CFF"/>
    <w:rsid w:val="001B6333"/>
    <w:rsid w:val="001B66E8"/>
    <w:rsid w:val="001B74C3"/>
    <w:rsid w:val="001B7649"/>
    <w:rsid w:val="001B7C13"/>
    <w:rsid w:val="001C1500"/>
    <w:rsid w:val="001C1AA8"/>
    <w:rsid w:val="001C656D"/>
    <w:rsid w:val="001D1C82"/>
    <w:rsid w:val="001D336A"/>
    <w:rsid w:val="001D509E"/>
    <w:rsid w:val="001D770C"/>
    <w:rsid w:val="001E1128"/>
    <w:rsid w:val="001E1587"/>
    <w:rsid w:val="001E4135"/>
    <w:rsid w:val="001E44F7"/>
    <w:rsid w:val="001E7148"/>
    <w:rsid w:val="001F01D6"/>
    <w:rsid w:val="001F2719"/>
    <w:rsid w:val="001F76B3"/>
    <w:rsid w:val="00201440"/>
    <w:rsid w:val="002025AF"/>
    <w:rsid w:val="002040FE"/>
    <w:rsid w:val="00206051"/>
    <w:rsid w:val="00206875"/>
    <w:rsid w:val="00212848"/>
    <w:rsid w:val="00212E53"/>
    <w:rsid w:val="0021763D"/>
    <w:rsid w:val="00223108"/>
    <w:rsid w:val="00224204"/>
    <w:rsid w:val="002242C4"/>
    <w:rsid w:val="00225DC2"/>
    <w:rsid w:val="002271EC"/>
    <w:rsid w:val="0025179E"/>
    <w:rsid w:val="00251884"/>
    <w:rsid w:val="0025342A"/>
    <w:rsid w:val="0026212D"/>
    <w:rsid w:val="00265A4D"/>
    <w:rsid w:val="00266C04"/>
    <w:rsid w:val="0027081D"/>
    <w:rsid w:val="002759C1"/>
    <w:rsid w:val="002806E1"/>
    <w:rsid w:val="00280DFC"/>
    <w:rsid w:val="00285B4D"/>
    <w:rsid w:val="00285F61"/>
    <w:rsid w:val="00293847"/>
    <w:rsid w:val="002A10AB"/>
    <w:rsid w:val="002B028A"/>
    <w:rsid w:val="002B13E4"/>
    <w:rsid w:val="002B28C0"/>
    <w:rsid w:val="002B6A04"/>
    <w:rsid w:val="002B6C3E"/>
    <w:rsid w:val="002B7E0B"/>
    <w:rsid w:val="002C1373"/>
    <w:rsid w:val="002C6959"/>
    <w:rsid w:val="002C6FFE"/>
    <w:rsid w:val="002C7208"/>
    <w:rsid w:val="002D07FB"/>
    <w:rsid w:val="002D161E"/>
    <w:rsid w:val="002D19DF"/>
    <w:rsid w:val="002D2EE0"/>
    <w:rsid w:val="002D4919"/>
    <w:rsid w:val="002D5F5A"/>
    <w:rsid w:val="002D67E1"/>
    <w:rsid w:val="002E1289"/>
    <w:rsid w:val="002E5EF8"/>
    <w:rsid w:val="002E6F78"/>
    <w:rsid w:val="002F05C7"/>
    <w:rsid w:val="002F1293"/>
    <w:rsid w:val="002F14AE"/>
    <w:rsid w:val="002F17AE"/>
    <w:rsid w:val="002F7D40"/>
    <w:rsid w:val="00301D6F"/>
    <w:rsid w:val="00301F02"/>
    <w:rsid w:val="003041E0"/>
    <w:rsid w:val="0030675D"/>
    <w:rsid w:val="00307B39"/>
    <w:rsid w:val="00310492"/>
    <w:rsid w:val="0031068D"/>
    <w:rsid w:val="00310F73"/>
    <w:rsid w:val="0031578E"/>
    <w:rsid w:val="00315805"/>
    <w:rsid w:val="003215DB"/>
    <w:rsid w:val="00322115"/>
    <w:rsid w:val="00324377"/>
    <w:rsid w:val="00324F4F"/>
    <w:rsid w:val="003310AC"/>
    <w:rsid w:val="003315D2"/>
    <w:rsid w:val="00331715"/>
    <w:rsid w:val="00335203"/>
    <w:rsid w:val="00336C74"/>
    <w:rsid w:val="0034382F"/>
    <w:rsid w:val="003451C9"/>
    <w:rsid w:val="00352780"/>
    <w:rsid w:val="00352D05"/>
    <w:rsid w:val="003534BA"/>
    <w:rsid w:val="00356BF1"/>
    <w:rsid w:val="0035752F"/>
    <w:rsid w:val="00361BA6"/>
    <w:rsid w:val="00372186"/>
    <w:rsid w:val="003726E6"/>
    <w:rsid w:val="00373ACE"/>
    <w:rsid w:val="00377925"/>
    <w:rsid w:val="00381683"/>
    <w:rsid w:val="00383389"/>
    <w:rsid w:val="00383555"/>
    <w:rsid w:val="0038531C"/>
    <w:rsid w:val="003854B5"/>
    <w:rsid w:val="00387748"/>
    <w:rsid w:val="003908FE"/>
    <w:rsid w:val="00391B7A"/>
    <w:rsid w:val="00391E79"/>
    <w:rsid w:val="00395BA9"/>
    <w:rsid w:val="003A2B50"/>
    <w:rsid w:val="003A31D1"/>
    <w:rsid w:val="003A34DE"/>
    <w:rsid w:val="003B5D32"/>
    <w:rsid w:val="003C0726"/>
    <w:rsid w:val="003C1017"/>
    <w:rsid w:val="003C1479"/>
    <w:rsid w:val="003C32CC"/>
    <w:rsid w:val="003C37BB"/>
    <w:rsid w:val="003C4150"/>
    <w:rsid w:val="003C54CF"/>
    <w:rsid w:val="003D1845"/>
    <w:rsid w:val="003D2B16"/>
    <w:rsid w:val="003E20EE"/>
    <w:rsid w:val="003E518C"/>
    <w:rsid w:val="003F01ED"/>
    <w:rsid w:val="003F027B"/>
    <w:rsid w:val="003F1345"/>
    <w:rsid w:val="004002A1"/>
    <w:rsid w:val="0040215B"/>
    <w:rsid w:val="00406063"/>
    <w:rsid w:val="00407E29"/>
    <w:rsid w:val="00410883"/>
    <w:rsid w:val="004108F8"/>
    <w:rsid w:val="00412EAC"/>
    <w:rsid w:val="0041378B"/>
    <w:rsid w:val="00413F20"/>
    <w:rsid w:val="004254FE"/>
    <w:rsid w:val="00425989"/>
    <w:rsid w:val="00443DD8"/>
    <w:rsid w:val="00445D69"/>
    <w:rsid w:val="00453936"/>
    <w:rsid w:val="0045428F"/>
    <w:rsid w:val="004572BD"/>
    <w:rsid w:val="00460822"/>
    <w:rsid w:val="00463961"/>
    <w:rsid w:val="00466D4A"/>
    <w:rsid w:val="00467937"/>
    <w:rsid w:val="00475804"/>
    <w:rsid w:val="00480788"/>
    <w:rsid w:val="00483A3C"/>
    <w:rsid w:val="00483FEB"/>
    <w:rsid w:val="004863B1"/>
    <w:rsid w:val="004866D1"/>
    <w:rsid w:val="0048687D"/>
    <w:rsid w:val="00486C66"/>
    <w:rsid w:val="00486ED9"/>
    <w:rsid w:val="004960F9"/>
    <w:rsid w:val="004964F9"/>
    <w:rsid w:val="004A127C"/>
    <w:rsid w:val="004B0908"/>
    <w:rsid w:val="004B19AE"/>
    <w:rsid w:val="004B19C5"/>
    <w:rsid w:val="004B21F6"/>
    <w:rsid w:val="004B3EA7"/>
    <w:rsid w:val="004B5FC2"/>
    <w:rsid w:val="004B6791"/>
    <w:rsid w:val="004C09A9"/>
    <w:rsid w:val="004D365A"/>
    <w:rsid w:val="004D6E6D"/>
    <w:rsid w:val="004E0833"/>
    <w:rsid w:val="004E1FB2"/>
    <w:rsid w:val="004E6757"/>
    <w:rsid w:val="004E7F61"/>
    <w:rsid w:val="004F023D"/>
    <w:rsid w:val="00500198"/>
    <w:rsid w:val="00501A1C"/>
    <w:rsid w:val="00504D4F"/>
    <w:rsid w:val="00507EF2"/>
    <w:rsid w:val="00513D3D"/>
    <w:rsid w:val="005178F0"/>
    <w:rsid w:val="00520848"/>
    <w:rsid w:val="00525FA5"/>
    <w:rsid w:val="0053148A"/>
    <w:rsid w:val="00531BD0"/>
    <w:rsid w:val="005320A2"/>
    <w:rsid w:val="005321FD"/>
    <w:rsid w:val="00536B50"/>
    <w:rsid w:val="00536E92"/>
    <w:rsid w:val="00543132"/>
    <w:rsid w:val="00545258"/>
    <w:rsid w:val="00551E77"/>
    <w:rsid w:val="00554CB2"/>
    <w:rsid w:val="00556CCD"/>
    <w:rsid w:val="0056010A"/>
    <w:rsid w:val="005606CF"/>
    <w:rsid w:val="00561EF8"/>
    <w:rsid w:val="0056346C"/>
    <w:rsid w:val="0056465B"/>
    <w:rsid w:val="00565265"/>
    <w:rsid w:val="00565915"/>
    <w:rsid w:val="00565F6C"/>
    <w:rsid w:val="0056661A"/>
    <w:rsid w:val="00567488"/>
    <w:rsid w:val="00571B8A"/>
    <w:rsid w:val="0057253C"/>
    <w:rsid w:val="00577D54"/>
    <w:rsid w:val="00580101"/>
    <w:rsid w:val="00587555"/>
    <w:rsid w:val="00590BE8"/>
    <w:rsid w:val="00595C6F"/>
    <w:rsid w:val="005A052C"/>
    <w:rsid w:val="005B2EE3"/>
    <w:rsid w:val="005B3DA6"/>
    <w:rsid w:val="005C1DAC"/>
    <w:rsid w:val="005C1F78"/>
    <w:rsid w:val="005C2079"/>
    <w:rsid w:val="005C43FC"/>
    <w:rsid w:val="005C5F60"/>
    <w:rsid w:val="005D3F0E"/>
    <w:rsid w:val="005D4B8D"/>
    <w:rsid w:val="005E1C5D"/>
    <w:rsid w:val="005E48A3"/>
    <w:rsid w:val="005E67B5"/>
    <w:rsid w:val="005E6E7D"/>
    <w:rsid w:val="005F179C"/>
    <w:rsid w:val="005F6706"/>
    <w:rsid w:val="00600DF3"/>
    <w:rsid w:val="0060185C"/>
    <w:rsid w:val="00601BE2"/>
    <w:rsid w:val="00601EAF"/>
    <w:rsid w:val="00603FA6"/>
    <w:rsid w:val="00604156"/>
    <w:rsid w:val="00605CFF"/>
    <w:rsid w:val="00606A8E"/>
    <w:rsid w:val="0061152C"/>
    <w:rsid w:val="00612798"/>
    <w:rsid w:val="006141E2"/>
    <w:rsid w:val="00616780"/>
    <w:rsid w:val="00616F4D"/>
    <w:rsid w:val="006176FD"/>
    <w:rsid w:val="006222EE"/>
    <w:rsid w:val="00622BC7"/>
    <w:rsid w:val="006306FE"/>
    <w:rsid w:val="006333C0"/>
    <w:rsid w:val="0063572A"/>
    <w:rsid w:val="00635CBC"/>
    <w:rsid w:val="00636A87"/>
    <w:rsid w:val="00637EF9"/>
    <w:rsid w:val="00640E64"/>
    <w:rsid w:val="00642A2E"/>
    <w:rsid w:val="00643275"/>
    <w:rsid w:val="006450FD"/>
    <w:rsid w:val="00650E0C"/>
    <w:rsid w:val="00652501"/>
    <w:rsid w:val="00656CD7"/>
    <w:rsid w:val="00657F71"/>
    <w:rsid w:val="00660CF0"/>
    <w:rsid w:val="00661932"/>
    <w:rsid w:val="00662780"/>
    <w:rsid w:val="00663EE6"/>
    <w:rsid w:val="0067119D"/>
    <w:rsid w:val="0067313C"/>
    <w:rsid w:val="00673C33"/>
    <w:rsid w:val="006745A8"/>
    <w:rsid w:val="006749A0"/>
    <w:rsid w:val="00684427"/>
    <w:rsid w:val="006863D3"/>
    <w:rsid w:val="00686FEC"/>
    <w:rsid w:val="00690553"/>
    <w:rsid w:val="00696CB0"/>
    <w:rsid w:val="00696D5E"/>
    <w:rsid w:val="00696EC3"/>
    <w:rsid w:val="00697945"/>
    <w:rsid w:val="006A10FB"/>
    <w:rsid w:val="006A21A7"/>
    <w:rsid w:val="006A503F"/>
    <w:rsid w:val="006B1F72"/>
    <w:rsid w:val="006B5131"/>
    <w:rsid w:val="006B6B89"/>
    <w:rsid w:val="006C222F"/>
    <w:rsid w:val="006C3BC9"/>
    <w:rsid w:val="006D0755"/>
    <w:rsid w:val="006D1F2E"/>
    <w:rsid w:val="006D1F60"/>
    <w:rsid w:val="006D5875"/>
    <w:rsid w:val="006E71BC"/>
    <w:rsid w:val="006F30C0"/>
    <w:rsid w:val="006F545E"/>
    <w:rsid w:val="006F7564"/>
    <w:rsid w:val="007005B8"/>
    <w:rsid w:val="007017E7"/>
    <w:rsid w:val="00702D09"/>
    <w:rsid w:val="007072A4"/>
    <w:rsid w:val="007117B5"/>
    <w:rsid w:val="00711997"/>
    <w:rsid w:val="00711C84"/>
    <w:rsid w:val="00712401"/>
    <w:rsid w:val="00713981"/>
    <w:rsid w:val="007139E5"/>
    <w:rsid w:val="0071605B"/>
    <w:rsid w:val="007225F5"/>
    <w:rsid w:val="00724C9D"/>
    <w:rsid w:val="007258B8"/>
    <w:rsid w:val="00726079"/>
    <w:rsid w:val="00727C41"/>
    <w:rsid w:val="00741715"/>
    <w:rsid w:val="00741C84"/>
    <w:rsid w:val="00745999"/>
    <w:rsid w:val="00745AC6"/>
    <w:rsid w:val="007508F1"/>
    <w:rsid w:val="007534F2"/>
    <w:rsid w:val="00753AC6"/>
    <w:rsid w:val="007612A9"/>
    <w:rsid w:val="00766575"/>
    <w:rsid w:val="0077162E"/>
    <w:rsid w:val="007736BC"/>
    <w:rsid w:val="00774A34"/>
    <w:rsid w:val="0078016C"/>
    <w:rsid w:val="007830FE"/>
    <w:rsid w:val="00783635"/>
    <w:rsid w:val="00784FCA"/>
    <w:rsid w:val="0078787F"/>
    <w:rsid w:val="0079058E"/>
    <w:rsid w:val="00791370"/>
    <w:rsid w:val="0079559E"/>
    <w:rsid w:val="00795879"/>
    <w:rsid w:val="007958CE"/>
    <w:rsid w:val="00795945"/>
    <w:rsid w:val="007A5E7D"/>
    <w:rsid w:val="007A711F"/>
    <w:rsid w:val="007A75F4"/>
    <w:rsid w:val="007B0B37"/>
    <w:rsid w:val="007B35D9"/>
    <w:rsid w:val="007B4273"/>
    <w:rsid w:val="007B56FC"/>
    <w:rsid w:val="007B67D8"/>
    <w:rsid w:val="007C05C4"/>
    <w:rsid w:val="007C0B78"/>
    <w:rsid w:val="007C4E88"/>
    <w:rsid w:val="007C5A8D"/>
    <w:rsid w:val="007D1E8C"/>
    <w:rsid w:val="007D244E"/>
    <w:rsid w:val="007D419E"/>
    <w:rsid w:val="007D4A7B"/>
    <w:rsid w:val="007D68C4"/>
    <w:rsid w:val="007D738B"/>
    <w:rsid w:val="007E158C"/>
    <w:rsid w:val="007E59C1"/>
    <w:rsid w:val="007E744E"/>
    <w:rsid w:val="007F1313"/>
    <w:rsid w:val="007F3635"/>
    <w:rsid w:val="007F46AB"/>
    <w:rsid w:val="007F4845"/>
    <w:rsid w:val="007F5929"/>
    <w:rsid w:val="007F6991"/>
    <w:rsid w:val="00803467"/>
    <w:rsid w:val="00803DF6"/>
    <w:rsid w:val="00812D78"/>
    <w:rsid w:val="00817EA4"/>
    <w:rsid w:val="008218CA"/>
    <w:rsid w:val="00824758"/>
    <w:rsid w:val="00824E83"/>
    <w:rsid w:val="00826D88"/>
    <w:rsid w:val="00834C3D"/>
    <w:rsid w:val="00837409"/>
    <w:rsid w:val="008476AB"/>
    <w:rsid w:val="00851313"/>
    <w:rsid w:val="00851F3D"/>
    <w:rsid w:val="00853B31"/>
    <w:rsid w:val="0086085A"/>
    <w:rsid w:val="0086094E"/>
    <w:rsid w:val="00860B31"/>
    <w:rsid w:val="008611F4"/>
    <w:rsid w:val="00861F0A"/>
    <w:rsid w:val="0086724E"/>
    <w:rsid w:val="00870620"/>
    <w:rsid w:val="00870869"/>
    <w:rsid w:val="00871A97"/>
    <w:rsid w:val="008729B8"/>
    <w:rsid w:val="0087569A"/>
    <w:rsid w:val="0087615F"/>
    <w:rsid w:val="00880DC7"/>
    <w:rsid w:val="0088129C"/>
    <w:rsid w:val="008814C6"/>
    <w:rsid w:val="00882997"/>
    <w:rsid w:val="008841DB"/>
    <w:rsid w:val="00884592"/>
    <w:rsid w:val="00885642"/>
    <w:rsid w:val="00890618"/>
    <w:rsid w:val="00890925"/>
    <w:rsid w:val="008A018A"/>
    <w:rsid w:val="008A050B"/>
    <w:rsid w:val="008A22E2"/>
    <w:rsid w:val="008A6A4B"/>
    <w:rsid w:val="008A6EF3"/>
    <w:rsid w:val="008A7CE8"/>
    <w:rsid w:val="008B0EE3"/>
    <w:rsid w:val="008B1541"/>
    <w:rsid w:val="008B3BC6"/>
    <w:rsid w:val="008C2AD6"/>
    <w:rsid w:val="008C36A4"/>
    <w:rsid w:val="008C4347"/>
    <w:rsid w:val="008C4782"/>
    <w:rsid w:val="008C62C6"/>
    <w:rsid w:val="008C7CA5"/>
    <w:rsid w:val="008D05FC"/>
    <w:rsid w:val="008D4167"/>
    <w:rsid w:val="008D56F6"/>
    <w:rsid w:val="008E011D"/>
    <w:rsid w:val="008E1212"/>
    <w:rsid w:val="008E2F82"/>
    <w:rsid w:val="008E3D6D"/>
    <w:rsid w:val="008F1910"/>
    <w:rsid w:val="008F44D8"/>
    <w:rsid w:val="008F5A9B"/>
    <w:rsid w:val="008F5B66"/>
    <w:rsid w:val="00903138"/>
    <w:rsid w:val="0090358C"/>
    <w:rsid w:val="00903785"/>
    <w:rsid w:val="00904E1E"/>
    <w:rsid w:val="00910798"/>
    <w:rsid w:val="00912D6C"/>
    <w:rsid w:val="00914966"/>
    <w:rsid w:val="0091540E"/>
    <w:rsid w:val="00917B4A"/>
    <w:rsid w:val="00921127"/>
    <w:rsid w:val="00923A03"/>
    <w:rsid w:val="009344D9"/>
    <w:rsid w:val="00936416"/>
    <w:rsid w:val="009375CB"/>
    <w:rsid w:val="0094256E"/>
    <w:rsid w:val="00945E14"/>
    <w:rsid w:val="00951099"/>
    <w:rsid w:val="009520A2"/>
    <w:rsid w:val="00952EE3"/>
    <w:rsid w:val="00955D6A"/>
    <w:rsid w:val="00957060"/>
    <w:rsid w:val="00957D5A"/>
    <w:rsid w:val="00960DA2"/>
    <w:rsid w:val="00961E76"/>
    <w:rsid w:val="00964B35"/>
    <w:rsid w:val="00966BB5"/>
    <w:rsid w:val="00971274"/>
    <w:rsid w:val="009718AC"/>
    <w:rsid w:val="00973EA1"/>
    <w:rsid w:val="009750D7"/>
    <w:rsid w:val="0097540E"/>
    <w:rsid w:val="009814B5"/>
    <w:rsid w:val="009815AF"/>
    <w:rsid w:val="00983433"/>
    <w:rsid w:val="009838AE"/>
    <w:rsid w:val="0098401A"/>
    <w:rsid w:val="00991532"/>
    <w:rsid w:val="0099287A"/>
    <w:rsid w:val="00992C88"/>
    <w:rsid w:val="009944B4"/>
    <w:rsid w:val="0099582E"/>
    <w:rsid w:val="009A03D7"/>
    <w:rsid w:val="009A1DBF"/>
    <w:rsid w:val="009A6AC0"/>
    <w:rsid w:val="009B1F48"/>
    <w:rsid w:val="009B45BE"/>
    <w:rsid w:val="009B574A"/>
    <w:rsid w:val="009C0DE5"/>
    <w:rsid w:val="009C3769"/>
    <w:rsid w:val="009C50CE"/>
    <w:rsid w:val="009C7D33"/>
    <w:rsid w:val="009D5338"/>
    <w:rsid w:val="009E2989"/>
    <w:rsid w:val="009E2E32"/>
    <w:rsid w:val="009E2EA1"/>
    <w:rsid w:val="009E4D7E"/>
    <w:rsid w:val="009E6371"/>
    <w:rsid w:val="009F616E"/>
    <w:rsid w:val="009F61A1"/>
    <w:rsid w:val="009F7200"/>
    <w:rsid w:val="00A0139A"/>
    <w:rsid w:val="00A03064"/>
    <w:rsid w:val="00A05170"/>
    <w:rsid w:val="00A10316"/>
    <w:rsid w:val="00A10EE0"/>
    <w:rsid w:val="00A1198B"/>
    <w:rsid w:val="00A11CCD"/>
    <w:rsid w:val="00A12834"/>
    <w:rsid w:val="00A12836"/>
    <w:rsid w:val="00A133A2"/>
    <w:rsid w:val="00A135AC"/>
    <w:rsid w:val="00A15DF4"/>
    <w:rsid w:val="00A16C1C"/>
    <w:rsid w:val="00A20BE9"/>
    <w:rsid w:val="00A21B37"/>
    <w:rsid w:val="00A2368C"/>
    <w:rsid w:val="00A24641"/>
    <w:rsid w:val="00A27963"/>
    <w:rsid w:val="00A27CD2"/>
    <w:rsid w:val="00A40E44"/>
    <w:rsid w:val="00A437B1"/>
    <w:rsid w:val="00A44B58"/>
    <w:rsid w:val="00A453C1"/>
    <w:rsid w:val="00A46DA6"/>
    <w:rsid w:val="00A47B7F"/>
    <w:rsid w:val="00A50FFF"/>
    <w:rsid w:val="00A521F2"/>
    <w:rsid w:val="00A55FE9"/>
    <w:rsid w:val="00A62980"/>
    <w:rsid w:val="00A64358"/>
    <w:rsid w:val="00A66B53"/>
    <w:rsid w:val="00A70D2A"/>
    <w:rsid w:val="00A74AD5"/>
    <w:rsid w:val="00A80C4F"/>
    <w:rsid w:val="00A82234"/>
    <w:rsid w:val="00A92432"/>
    <w:rsid w:val="00A93725"/>
    <w:rsid w:val="00A962F4"/>
    <w:rsid w:val="00AA00A6"/>
    <w:rsid w:val="00AA1B55"/>
    <w:rsid w:val="00AA286F"/>
    <w:rsid w:val="00AA33C5"/>
    <w:rsid w:val="00AA566B"/>
    <w:rsid w:val="00AA6471"/>
    <w:rsid w:val="00AB6192"/>
    <w:rsid w:val="00AB7E94"/>
    <w:rsid w:val="00AC0967"/>
    <w:rsid w:val="00AC45F5"/>
    <w:rsid w:val="00AC5471"/>
    <w:rsid w:val="00AC6975"/>
    <w:rsid w:val="00AC6B8A"/>
    <w:rsid w:val="00AD41A3"/>
    <w:rsid w:val="00AD6D09"/>
    <w:rsid w:val="00AF0903"/>
    <w:rsid w:val="00AF774D"/>
    <w:rsid w:val="00AF7C22"/>
    <w:rsid w:val="00AF7CD1"/>
    <w:rsid w:val="00B0771F"/>
    <w:rsid w:val="00B167FA"/>
    <w:rsid w:val="00B22185"/>
    <w:rsid w:val="00B27726"/>
    <w:rsid w:val="00B306ED"/>
    <w:rsid w:val="00B37337"/>
    <w:rsid w:val="00B429C6"/>
    <w:rsid w:val="00B479A0"/>
    <w:rsid w:val="00B50737"/>
    <w:rsid w:val="00B536EE"/>
    <w:rsid w:val="00B54BDE"/>
    <w:rsid w:val="00B65FBD"/>
    <w:rsid w:val="00B7071A"/>
    <w:rsid w:val="00B73522"/>
    <w:rsid w:val="00B74D8D"/>
    <w:rsid w:val="00B76C86"/>
    <w:rsid w:val="00B80FE6"/>
    <w:rsid w:val="00B8509A"/>
    <w:rsid w:val="00B86389"/>
    <w:rsid w:val="00B87998"/>
    <w:rsid w:val="00B87AE8"/>
    <w:rsid w:val="00BA05C0"/>
    <w:rsid w:val="00BA36D8"/>
    <w:rsid w:val="00BB3C0E"/>
    <w:rsid w:val="00BB5228"/>
    <w:rsid w:val="00BB5F47"/>
    <w:rsid w:val="00BB75E7"/>
    <w:rsid w:val="00BB7A50"/>
    <w:rsid w:val="00BC11C3"/>
    <w:rsid w:val="00BC1DCD"/>
    <w:rsid w:val="00BC2405"/>
    <w:rsid w:val="00BC26F4"/>
    <w:rsid w:val="00BC4181"/>
    <w:rsid w:val="00BD33F6"/>
    <w:rsid w:val="00BD5E14"/>
    <w:rsid w:val="00BE0348"/>
    <w:rsid w:val="00BE6582"/>
    <w:rsid w:val="00BF2702"/>
    <w:rsid w:val="00BF6203"/>
    <w:rsid w:val="00C011DC"/>
    <w:rsid w:val="00C04D8A"/>
    <w:rsid w:val="00C103F5"/>
    <w:rsid w:val="00C144DF"/>
    <w:rsid w:val="00C1460B"/>
    <w:rsid w:val="00C17E81"/>
    <w:rsid w:val="00C2256B"/>
    <w:rsid w:val="00C259B7"/>
    <w:rsid w:val="00C25A26"/>
    <w:rsid w:val="00C3272B"/>
    <w:rsid w:val="00C34667"/>
    <w:rsid w:val="00C40706"/>
    <w:rsid w:val="00C41A73"/>
    <w:rsid w:val="00C442D1"/>
    <w:rsid w:val="00C44324"/>
    <w:rsid w:val="00C50067"/>
    <w:rsid w:val="00C50CB1"/>
    <w:rsid w:val="00C51280"/>
    <w:rsid w:val="00C523AA"/>
    <w:rsid w:val="00C5372B"/>
    <w:rsid w:val="00C53BE4"/>
    <w:rsid w:val="00C5662D"/>
    <w:rsid w:val="00C60666"/>
    <w:rsid w:val="00C624C7"/>
    <w:rsid w:val="00C670F9"/>
    <w:rsid w:val="00C7145B"/>
    <w:rsid w:val="00C734DE"/>
    <w:rsid w:val="00C747C9"/>
    <w:rsid w:val="00C804DF"/>
    <w:rsid w:val="00C81E53"/>
    <w:rsid w:val="00C83510"/>
    <w:rsid w:val="00C846E5"/>
    <w:rsid w:val="00C85D48"/>
    <w:rsid w:val="00C90FF7"/>
    <w:rsid w:val="00C9328C"/>
    <w:rsid w:val="00C945D3"/>
    <w:rsid w:val="00C97A3E"/>
    <w:rsid w:val="00CA1D79"/>
    <w:rsid w:val="00CA562E"/>
    <w:rsid w:val="00CB26B4"/>
    <w:rsid w:val="00CB6473"/>
    <w:rsid w:val="00CC1E1E"/>
    <w:rsid w:val="00CE0E5F"/>
    <w:rsid w:val="00CE6438"/>
    <w:rsid w:val="00CF015A"/>
    <w:rsid w:val="00CF17B3"/>
    <w:rsid w:val="00CF61AB"/>
    <w:rsid w:val="00D01BF7"/>
    <w:rsid w:val="00D03537"/>
    <w:rsid w:val="00D03921"/>
    <w:rsid w:val="00D05790"/>
    <w:rsid w:val="00D06101"/>
    <w:rsid w:val="00D13925"/>
    <w:rsid w:val="00D13A1B"/>
    <w:rsid w:val="00D21F21"/>
    <w:rsid w:val="00D239D5"/>
    <w:rsid w:val="00D23CCF"/>
    <w:rsid w:val="00D253B1"/>
    <w:rsid w:val="00D276C1"/>
    <w:rsid w:val="00D315BA"/>
    <w:rsid w:val="00D31E92"/>
    <w:rsid w:val="00D333F2"/>
    <w:rsid w:val="00D336FB"/>
    <w:rsid w:val="00D42C40"/>
    <w:rsid w:val="00D53AE1"/>
    <w:rsid w:val="00D53CD1"/>
    <w:rsid w:val="00D56DD1"/>
    <w:rsid w:val="00D63CF3"/>
    <w:rsid w:val="00D641BA"/>
    <w:rsid w:val="00D70169"/>
    <w:rsid w:val="00D7389F"/>
    <w:rsid w:val="00D8263C"/>
    <w:rsid w:val="00D82BF1"/>
    <w:rsid w:val="00D83185"/>
    <w:rsid w:val="00D847B8"/>
    <w:rsid w:val="00D87518"/>
    <w:rsid w:val="00D87FFE"/>
    <w:rsid w:val="00D92793"/>
    <w:rsid w:val="00D94D4D"/>
    <w:rsid w:val="00DA1850"/>
    <w:rsid w:val="00DA246F"/>
    <w:rsid w:val="00DA2702"/>
    <w:rsid w:val="00DA5318"/>
    <w:rsid w:val="00DB0F28"/>
    <w:rsid w:val="00DB20BE"/>
    <w:rsid w:val="00DB22A5"/>
    <w:rsid w:val="00DB2A92"/>
    <w:rsid w:val="00DB3E6B"/>
    <w:rsid w:val="00DB5AB2"/>
    <w:rsid w:val="00DC2D3B"/>
    <w:rsid w:val="00DC39EA"/>
    <w:rsid w:val="00DC3C9B"/>
    <w:rsid w:val="00DC521C"/>
    <w:rsid w:val="00DC75F7"/>
    <w:rsid w:val="00DD0D47"/>
    <w:rsid w:val="00DD1DF5"/>
    <w:rsid w:val="00DD5F73"/>
    <w:rsid w:val="00DE0631"/>
    <w:rsid w:val="00DE0832"/>
    <w:rsid w:val="00DE0AB2"/>
    <w:rsid w:val="00DE0E3F"/>
    <w:rsid w:val="00DE1B29"/>
    <w:rsid w:val="00DE2A3A"/>
    <w:rsid w:val="00DE3967"/>
    <w:rsid w:val="00DE74BA"/>
    <w:rsid w:val="00DE7F5E"/>
    <w:rsid w:val="00DF0FE8"/>
    <w:rsid w:val="00DF124D"/>
    <w:rsid w:val="00DF12D6"/>
    <w:rsid w:val="00DF38FA"/>
    <w:rsid w:val="00DF72B8"/>
    <w:rsid w:val="00DF7DA9"/>
    <w:rsid w:val="00E0002B"/>
    <w:rsid w:val="00E01F28"/>
    <w:rsid w:val="00E07441"/>
    <w:rsid w:val="00E101DB"/>
    <w:rsid w:val="00E102AF"/>
    <w:rsid w:val="00E112E8"/>
    <w:rsid w:val="00E23BF6"/>
    <w:rsid w:val="00E24748"/>
    <w:rsid w:val="00E2493D"/>
    <w:rsid w:val="00E304EE"/>
    <w:rsid w:val="00E308E1"/>
    <w:rsid w:val="00E30D6B"/>
    <w:rsid w:val="00E32975"/>
    <w:rsid w:val="00E36849"/>
    <w:rsid w:val="00E41EB8"/>
    <w:rsid w:val="00E4334B"/>
    <w:rsid w:val="00E47670"/>
    <w:rsid w:val="00E52709"/>
    <w:rsid w:val="00E5568F"/>
    <w:rsid w:val="00E55A88"/>
    <w:rsid w:val="00E60BB5"/>
    <w:rsid w:val="00E62BE2"/>
    <w:rsid w:val="00E64A70"/>
    <w:rsid w:val="00E65365"/>
    <w:rsid w:val="00E72C78"/>
    <w:rsid w:val="00E7443B"/>
    <w:rsid w:val="00E74843"/>
    <w:rsid w:val="00E80017"/>
    <w:rsid w:val="00E804AA"/>
    <w:rsid w:val="00E8280C"/>
    <w:rsid w:val="00E90332"/>
    <w:rsid w:val="00E906BE"/>
    <w:rsid w:val="00E9273B"/>
    <w:rsid w:val="00E955D3"/>
    <w:rsid w:val="00EA00D8"/>
    <w:rsid w:val="00EA10C6"/>
    <w:rsid w:val="00EA41FE"/>
    <w:rsid w:val="00EA66E8"/>
    <w:rsid w:val="00EA6F6D"/>
    <w:rsid w:val="00EB2436"/>
    <w:rsid w:val="00EB2700"/>
    <w:rsid w:val="00EB2800"/>
    <w:rsid w:val="00EB2FB2"/>
    <w:rsid w:val="00EB3C4F"/>
    <w:rsid w:val="00EB45B6"/>
    <w:rsid w:val="00EC015D"/>
    <w:rsid w:val="00EC1626"/>
    <w:rsid w:val="00EC1C2D"/>
    <w:rsid w:val="00EC4341"/>
    <w:rsid w:val="00EC63DA"/>
    <w:rsid w:val="00EC6A9B"/>
    <w:rsid w:val="00ED1A1A"/>
    <w:rsid w:val="00ED31FC"/>
    <w:rsid w:val="00ED6B8C"/>
    <w:rsid w:val="00ED7E55"/>
    <w:rsid w:val="00EE068B"/>
    <w:rsid w:val="00EE3811"/>
    <w:rsid w:val="00EE5F19"/>
    <w:rsid w:val="00EE6992"/>
    <w:rsid w:val="00EE7E40"/>
    <w:rsid w:val="00EF7620"/>
    <w:rsid w:val="00F043BC"/>
    <w:rsid w:val="00F0544A"/>
    <w:rsid w:val="00F16599"/>
    <w:rsid w:val="00F16B29"/>
    <w:rsid w:val="00F172FF"/>
    <w:rsid w:val="00F2306B"/>
    <w:rsid w:val="00F2317B"/>
    <w:rsid w:val="00F33D55"/>
    <w:rsid w:val="00F36D16"/>
    <w:rsid w:val="00F44792"/>
    <w:rsid w:val="00F53E52"/>
    <w:rsid w:val="00F604F2"/>
    <w:rsid w:val="00F634C5"/>
    <w:rsid w:val="00F716EB"/>
    <w:rsid w:val="00F82603"/>
    <w:rsid w:val="00F94E20"/>
    <w:rsid w:val="00F97C02"/>
    <w:rsid w:val="00FA19DC"/>
    <w:rsid w:val="00FA2497"/>
    <w:rsid w:val="00FA56D8"/>
    <w:rsid w:val="00FA77D7"/>
    <w:rsid w:val="00FB15FB"/>
    <w:rsid w:val="00FC24BD"/>
    <w:rsid w:val="00FC24D5"/>
    <w:rsid w:val="00FC3D59"/>
    <w:rsid w:val="00FC42B8"/>
    <w:rsid w:val="00FC48B3"/>
    <w:rsid w:val="00FC764F"/>
    <w:rsid w:val="00FD2C44"/>
    <w:rsid w:val="00FD558C"/>
    <w:rsid w:val="00FD589A"/>
    <w:rsid w:val="00FD5BDF"/>
    <w:rsid w:val="00FD5D33"/>
    <w:rsid w:val="00FE1057"/>
    <w:rsid w:val="00FE25F3"/>
    <w:rsid w:val="00FF2A11"/>
    <w:rsid w:val="00FF31B9"/>
    <w:rsid w:val="00FF6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66314F"/>
  <w15:docId w15:val="{C72BA5B0-81FD-43BC-AFF2-CD0F227A0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74D"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08222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08222D"/>
    <w:pPr>
      <w:spacing w:before="240" w:after="60"/>
      <w:outlineLvl w:val="5"/>
    </w:pPr>
    <w:rPr>
      <w:b/>
      <w:bCs/>
      <w:sz w:val="20"/>
      <w:szCs w:val="20"/>
    </w:rPr>
  </w:style>
  <w:style w:type="paragraph" w:styleId="7">
    <w:name w:val="heading 7"/>
    <w:basedOn w:val="a"/>
    <w:next w:val="a"/>
    <w:link w:val="70"/>
    <w:qFormat/>
    <w:rsid w:val="0008222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9A0"/>
    <w:rPr>
      <w:rFonts w:ascii="Times New Roman" w:hAnsi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link w:val="6"/>
    <w:semiHidden/>
    <w:locked/>
    <w:rsid w:val="0008222D"/>
    <w:rPr>
      <w:rFonts w:ascii="Times New Roman" w:hAnsi="Times New Roman"/>
      <w:b/>
      <w:lang w:val="x-none" w:eastAsia="ru-RU"/>
    </w:rPr>
  </w:style>
  <w:style w:type="character" w:customStyle="1" w:styleId="70">
    <w:name w:val="Заголовок 7 Знак"/>
    <w:link w:val="7"/>
    <w:semiHidden/>
    <w:locked/>
    <w:rsid w:val="0008222D"/>
    <w:rPr>
      <w:rFonts w:ascii="Times New Roman" w:hAnsi="Times New Roman"/>
      <w:sz w:val="24"/>
      <w:lang w:val="x-none" w:eastAsia="ru-RU"/>
    </w:rPr>
  </w:style>
  <w:style w:type="character" w:customStyle="1" w:styleId="10">
    <w:name w:val="Заголовок 1 Знак"/>
    <w:link w:val="1"/>
    <w:locked/>
    <w:rsid w:val="0008222D"/>
    <w:rPr>
      <w:rFonts w:ascii="Cambria" w:hAnsi="Cambria"/>
      <w:b/>
      <w:kern w:val="32"/>
      <w:sz w:val="32"/>
      <w:lang w:val="x-none" w:eastAsia="ru-RU"/>
    </w:rPr>
  </w:style>
  <w:style w:type="paragraph" w:styleId="a4">
    <w:name w:val="Body Text"/>
    <w:basedOn w:val="a"/>
    <w:link w:val="a5"/>
    <w:rsid w:val="0008222D"/>
    <w:pPr>
      <w:spacing w:after="120"/>
    </w:pPr>
  </w:style>
  <w:style w:type="character" w:customStyle="1" w:styleId="a5">
    <w:name w:val="Основной текст Знак"/>
    <w:link w:val="a4"/>
    <w:locked/>
    <w:rsid w:val="0008222D"/>
    <w:rPr>
      <w:rFonts w:ascii="Times New Roman" w:hAnsi="Times New Roman"/>
      <w:sz w:val="24"/>
      <w:lang w:val="x-none" w:eastAsia="ru-RU"/>
    </w:rPr>
  </w:style>
  <w:style w:type="paragraph" w:customStyle="1" w:styleId="Default">
    <w:name w:val="Default"/>
    <w:rsid w:val="0061279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en-US"/>
    </w:rPr>
  </w:style>
  <w:style w:type="paragraph" w:customStyle="1" w:styleId="11">
    <w:name w:val="Абзац списка1"/>
    <w:basedOn w:val="a"/>
    <w:uiPriority w:val="34"/>
    <w:qFormat/>
    <w:rsid w:val="00612798"/>
    <w:pPr>
      <w:ind w:left="720"/>
      <w:contextualSpacing/>
    </w:pPr>
  </w:style>
  <w:style w:type="paragraph" w:styleId="a6">
    <w:name w:val="Title"/>
    <w:basedOn w:val="a"/>
    <w:link w:val="a7"/>
    <w:qFormat/>
    <w:rsid w:val="00890925"/>
    <w:pPr>
      <w:jc w:val="center"/>
    </w:pPr>
    <w:rPr>
      <w:b/>
      <w:bCs/>
    </w:rPr>
  </w:style>
  <w:style w:type="character" w:customStyle="1" w:styleId="a7">
    <w:name w:val="Заголовок Знак"/>
    <w:link w:val="a6"/>
    <w:locked/>
    <w:rsid w:val="00890925"/>
    <w:rPr>
      <w:rFonts w:ascii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semiHidden/>
    <w:rsid w:val="00E828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semiHidden/>
    <w:locked/>
    <w:rsid w:val="00E8280C"/>
    <w:rPr>
      <w:rFonts w:ascii="Tahoma" w:hAnsi="Tahoma" w:cs="Tahoma"/>
      <w:sz w:val="16"/>
      <w:szCs w:val="16"/>
    </w:rPr>
  </w:style>
  <w:style w:type="character" w:customStyle="1" w:styleId="12">
    <w:name w:val="Замещающий текст1"/>
    <w:semiHidden/>
    <w:rsid w:val="00656CD7"/>
    <w:rPr>
      <w:rFonts w:cs="Times New Roman"/>
      <w:color w:val="808080"/>
    </w:rPr>
  </w:style>
  <w:style w:type="paragraph" w:customStyle="1" w:styleId="western">
    <w:name w:val="western"/>
    <w:basedOn w:val="a"/>
    <w:rsid w:val="00D06101"/>
    <w:pPr>
      <w:spacing w:before="100" w:beforeAutospacing="1" w:after="100" w:afterAutospacing="1"/>
    </w:pPr>
    <w:rPr>
      <w:rFonts w:eastAsia="Times New Roman"/>
      <w:lang w:val="uk-UA" w:eastAsia="uk-UA"/>
    </w:rPr>
  </w:style>
  <w:style w:type="paragraph" w:styleId="aa">
    <w:name w:val="Normal (Web)"/>
    <w:basedOn w:val="a"/>
    <w:uiPriority w:val="99"/>
    <w:unhideWhenUsed/>
    <w:rsid w:val="00D06101"/>
    <w:pPr>
      <w:spacing w:before="100" w:beforeAutospacing="1" w:after="100" w:afterAutospacing="1"/>
    </w:pPr>
    <w:rPr>
      <w:rFonts w:eastAsia="Times New Roman"/>
      <w:lang w:val="uk-UA" w:eastAsia="uk-UA"/>
    </w:rPr>
  </w:style>
  <w:style w:type="character" w:customStyle="1" w:styleId="00">
    <w:name w:val="00_раздел Знак"/>
    <w:link w:val="000"/>
    <w:uiPriority w:val="99"/>
    <w:locked/>
    <w:rsid w:val="000D12A5"/>
    <w:rPr>
      <w:rFonts w:ascii="Cambria" w:hAnsi="Cambria"/>
      <w:b/>
      <w:caps/>
      <w:color w:val="0000FF"/>
      <w:sz w:val="44"/>
      <w:lang w:val="x-none" w:eastAsia="ru-RU"/>
    </w:rPr>
  </w:style>
  <w:style w:type="paragraph" w:customStyle="1" w:styleId="000">
    <w:name w:val="00_раздел"/>
    <w:basedOn w:val="a"/>
    <w:link w:val="00"/>
    <w:uiPriority w:val="99"/>
    <w:qFormat/>
    <w:rsid w:val="000D12A5"/>
    <w:pPr>
      <w:jc w:val="center"/>
    </w:pPr>
    <w:rPr>
      <w:rFonts w:ascii="Cambria" w:hAnsi="Cambria"/>
      <w:b/>
      <w:caps/>
      <w:color w:val="0000FF"/>
      <w:sz w:val="44"/>
      <w:szCs w:val="20"/>
      <w:lang w:val="x-none"/>
    </w:rPr>
  </w:style>
  <w:style w:type="paragraph" w:styleId="ab">
    <w:name w:val="footer"/>
    <w:basedOn w:val="a"/>
    <w:link w:val="ac"/>
    <w:uiPriority w:val="99"/>
    <w:unhideWhenUsed/>
    <w:rsid w:val="000D12A5"/>
    <w:pPr>
      <w:tabs>
        <w:tab w:val="center" w:pos="4677"/>
        <w:tab w:val="right" w:pos="9355"/>
      </w:tabs>
    </w:pPr>
    <w:rPr>
      <w:sz w:val="28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0D12A5"/>
    <w:rPr>
      <w:rFonts w:ascii="Times New Roman" w:hAnsi="Times New Roman"/>
      <w:sz w:val="28"/>
      <w:szCs w:val="22"/>
      <w:lang w:val="ru-RU" w:eastAsia="en-US"/>
    </w:rPr>
  </w:style>
  <w:style w:type="paragraph" w:customStyle="1" w:styleId="ad">
    <w:name w:val="ПР раздел"/>
    <w:basedOn w:val="a"/>
    <w:next w:val="a4"/>
    <w:uiPriority w:val="99"/>
    <w:rsid w:val="000D12A5"/>
    <w:pPr>
      <w:spacing w:before="240" w:after="240"/>
      <w:jc w:val="center"/>
      <w:outlineLvl w:val="0"/>
    </w:pPr>
    <w:rPr>
      <w:rFonts w:ascii="Cambria" w:eastAsia="Times New Roman" w:hAnsi="Cambria"/>
      <w:b/>
      <w:caps/>
      <w:sz w:val="28"/>
      <w:szCs w:val="32"/>
    </w:rPr>
  </w:style>
  <w:style w:type="paragraph" w:styleId="13">
    <w:name w:val="toc 1"/>
    <w:basedOn w:val="a"/>
    <w:next w:val="a"/>
    <w:uiPriority w:val="39"/>
    <w:unhideWhenUsed/>
    <w:locked/>
    <w:rsid w:val="00C53BE4"/>
    <w:pPr>
      <w:tabs>
        <w:tab w:val="right" w:leader="dot" w:pos="9639"/>
      </w:tabs>
      <w:spacing w:before="360"/>
    </w:pPr>
    <w:rPr>
      <w:rFonts w:asciiTheme="majorHAnsi" w:hAnsiTheme="majorHAnsi"/>
      <w:b/>
      <w:noProof/>
      <w:sz w:val="28"/>
      <w:szCs w:val="22"/>
      <w:lang w:eastAsia="en-US"/>
    </w:rPr>
  </w:style>
  <w:style w:type="paragraph" w:styleId="ae">
    <w:name w:val="List Paragraph"/>
    <w:basedOn w:val="a"/>
    <w:uiPriority w:val="34"/>
    <w:qFormat/>
    <w:rsid w:val="000D12A5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customStyle="1" w:styleId="af">
    <w:name w:val="ПР Ж"/>
    <w:basedOn w:val="a"/>
    <w:next w:val="2"/>
    <w:rsid w:val="00383389"/>
    <w:pPr>
      <w:spacing w:before="120"/>
      <w:ind w:firstLine="284"/>
      <w:jc w:val="both"/>
    </w:pPr>
    <w:rPr>
      <w:b/>
      <w:kern w:val="1"/>
      <w:lang w:eastAsia="en-US"/>
    </w:rPr>
  </w:style>
  <w:style w:type="paragraph" w:styleId="2">
    <w:name w:val="Body Text 2"/>
    <w:basedOn w:val="a"/>
    <w:link w:val="20"/>
    <w:rsid w:val="0002182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21824"/>
    <w:rPr>
      <w:rFonts w:ascii="Times New Roman" w:hAnsi="Times New Roman"/>
      <w:sz w:val="24"/>
      <w:szCs w:val="24"/>
      <w:lang w:val="ru-RU" w:eastAsia="ru-RU"/>
    </w:rPr>
  </w:style>
  <w:style w:type="paragraph" w:customStyle="1" w:styleId="af0">
    <w:name w:val="ПР заголовок табл"/>
    <w:basedOn w:val="a"/>
    <w:next w:val="a4"/>
    <w:rsid w:val="00021824"/>
    <w:pPr>
      <w:spacing w:before="200" w:after="60"/>
      <w:jc w:val="center"/>
    </w:pPr>
    <w:rPr>
      <w:rFonts w:asciiTheme="majorHAnsi" w:eastAsiaTheme="minorEastAsia" w:hAnsiTheme="majorHAnsi"/>
      <w:b/>
      <w:szCs w:val="28"/>
    </w:rPr>
  </w:style>
  <w:style w:type="paragraph" w:styleId="21">
    <w:name w:val="toc 2"/>
    <w:basedOn w:val="a"/>
    <w:next w:val="a"/>
    <w:uiPriority w:val="39"/>
    <w:locked/>
    <w:rsid w:val="00C53BE4"/>
    <w:pPr>
      <w:spacing w:before="120"/>
      <w:ind w:left="238"/>
    </w:pPr>
    <w:rPr>
      <w:rFonts w:asciiTheme="majorHAnsi" w:hAnsiTheme="majorHAnsi"/>
      <w:sz w:val="28"/>
    </w:rPr>
  </w:style>
  <w:style w:type="paragraph" w:customStyle="1" w:styleId="af1">
    <w:name w:val="ПР подраздел"/>
    <w:next w:val="2"/>
    <w:rsid w:val="00150AD8"/>
    <w:pPr>
      <w:spacing w:before="120" w:after="120"/>
      <w:jc w:val="center"/>
      <w:outlineLvl w:val="1"/>
    </w:pPr>
    <w:rPr>
      <w:rFonts w:asciiTheme="majorHAnsi" w:eastAsia="Times New Roman" w:hAnsiTheme="majorHAnsi"/>
      <w:b/>
      <w:sz w:val="28"/>
      <w:szCs w:val="28"/>
      <w:lang w:val="ru-RU" w:eastAsia="ru-RU"/>
    </w:rPr>
  </w:style>
  <w:style w:type="character" w:styleId="af2">
    <w:name w:val="Emphasis"/>
    <w:basedOn w:val="a0"/>
    <w:uiPriority w:val="20"/>
    <w:qFormat/>
    <w:locked/>
    <w:rsid w:val="002E5EF8"/>
    <w:rPr>
      <w:i/>
      <w:iCs/>
    </w:rPr>
  </w:style>
  <w:style w:type="paragraph" w:customStyle="1" w:styleId="af3">
    <w:name w:val="ПР ЖК"/>
    <w:basedOn w:val="a"/>
    <w:next w:val="a4"/>
    <w:rsid w:val="00383389"/>
    <w:pPr>
      <w:tabs>
        <w:tab w:val="left" w:pos="709"/>
      </w:tabs>
      <w:spacing w:before="60"/>
      <w:ind w:firstLine="567"/>
    </w:pPr>
    <w:rPr>
      <w:rFonts w:eastAsia="Times New Roman"/>
      <w:b/>
      <w:bCs/>
      <w:i/>
      <w:iCs/>
      <w:color w:val="000000"/>
    </w:rPr>
  </w:style>
  <w:style w:type="paragraph" w:customStyle="1" w:styleId="af4">
    <w:name w:val="ПР ЖЧ"/>
    <w:basedOn w:val="a"/>
    <w:next w:val="a4"/>
    <w:rsid w:val="00383389"/>
    <w:pPr>
      <w:autoSpaceDE w:val="0"/>
      <w:autoSpaceDN w:val="0"/>
      <w:spacing w:before="60"/>
      <w:ind w:firstLine="284"/>
      <w:jc w:val="both"/>
    </w:pPr>
    <w:rPr>
      <w:rFonts w:eastAsia="Times New Roman"/>
      <w:b/>
      <w:bCs/>
      <w:color w:val="000000"/>
      <w:u w:val="single"/>
      <w:lang w:eastAsia="en-US"/>
    </w:rPr>
  </w:style>
  <w:style w:type="paragraph" w:styleId="af5">
    <w:name w:val="header"/>
    <w:basedOn w:val="a"/>
    <w:link w:val="af6"/>
    <w:rsid w:val="002B028A"/>
    <w:pPr>
      <w:tabs>
        <w:tab w:val="center" w:pos="4819"/>
        <w:tab w:val="right" w:pos="9639"/>
      </w:tabs>
    </w:pPr>
  </w:style>
  <w:style w:type="character" w:customStyle="1" w:styleId="af6">
    <w:name w:val="Верхний колонтитул Знак"/>
    <w:basedOn w:val="a0"/>
    <w:link w:val="af5"/>
    <w:rsid w:val="002B028A"/>
    <w:rPr>
      <w:rFonts w:ascii="Times New Roman" w:hAnsi="Times New Roman"/>
      <w:sz w:val="24"/>
      <w:szCs w:val="24"/>
      <w:lang w:val="ru-RU" w:eastAsia="ru-RU"/>
    </w:rPr>
  </w:style>
  <w:style w:type="paragraph" w:styleId="af7">
    <w:name w:val="Subtitle"/>
    <w:basedOn w:val="a"/>
    <w:next w:val="a"/>
    <w:link w:val="af8"/>
    <w:qFormat/>
    <w:locked/>
    <w:rsid w:val="004E67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8">
    <w:name w:val="Подзаголовок Знак"/>
    <w:basedOn w:val="a0"/>
    <w:link w:val="af7"/>
    <w:rsid w:val="004E67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 w:eastAsia="ru-RU"/>
    </w:rPr>
  </w:style>
  <w:style w:type="table" w:customStyle="1" w:styleId="TableNormal1">
    <w:name w:val="Table Normal1"/>
    <w:uiPriority w:val="2"/>
    <w:qFormat/>
    <w:rsid w:val="00DC3C9B"/>
    <w:rPr>
      <w:rFonts w:ascii="Times New Roman" w:eastAsia="Times New Roman" w:hAnsi="Times New Roman"/>
      <w:sz w:val="24"/>
      <w:szCs w:val="24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qFormat/>
    <w:rsid w:val="00B8509A"/>
    <w:rPr>
      <w:rFonts w:ascii="Times New Roman" w:eastAsia="Times New Roman" w:hAnsi="Times New Roman"/>
      <w:sz w:val="24"/>
      <w:szCs w:val="24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C8D6F-FD71-443D-AF11-A2016089F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32</Pages>
  <Words>8672</Words>
  <Characters>60455</Characters>
  <Application>Microsoft Office Word</Application>
  <DocSecurity>0</DocSecurity>
  <Lines>503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SPecialiST RePack</Company>
  <LinksUpToDate>false</LinksUpToDate>
  <CharactersWithSpaces>68990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User</dc:creator>
  <cp:lastModifiedBy>Максим Яровый</cp:lastModifiedBy>
  <cp:revision>5</cp:revision>
  <cp:lastPrinted>2019-09-07T13:47:00Z</cp:lastPrinted>
  <dcterms:created xsi:type="dcterms:W3CDTF">2019-08-30T17:01:00Z</dcterms:created>
  <dcterms:modified xsi:type="dcterms:W3CDTF">2019-09-16T15:32:00Z</dcterms:modified>
</cp:coreProperties>
</file>